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15" w:rsidRDefault="00806EEC">
      <w:bookmarkStart w:id="0" w:name="_GoBack"/>
      <w:bookmarkEnd w:id="0"/>
      <w:r>
        <w:t xml:space="preserve">Louisiana </w:t>
      </w:r>
      <w:r w:rsidR="007907C7" w:rsidRPr="00003B1B">
        <w:t>B</w:t>
      </w:r>
      <w:r w:rsidRPr="00003B1B">
        <w:t xml:space="preserve">oard of Massage </w:t>
      </w:r>
      <w:r w:rsidR="007907C7" w:rsidRPr="00003B1B">
        <w:t xml:space="preserve">Therapy </w:t>
      </w:r>
      <w:r w:rsidRPr="00003B1B">
        <w:t>Board Meeting</w:t>
      </w:r>
      <w:r>
        <w:t xml:space="preserve"> </w:t>
      </w:r>
    </w:p>
    <w:p w:rsidR="00806EEC" w:rsidRDefault="00806EEC">
      <w:r>
        <w:t>5-17-13</w:t>
      </w:r>
    </w:p>
    <w:p w:rsidR="00806EEC" w:rsidRPr="007907C7" w:rsidRDefault="00806EEC">
      <w:r>
        <w:t xml:space="preserve">Louisiana State Office </w:t>
      </w:r>
      <w:r w:rsidR="007907C7" w:rsidRPr="00003B1B">
        <w:t>Building</w:t>
      </w:r>
    </w:p>
    <w:p w:rsidR="00806EEC" w:rsidRDefault="00806EEC">
      <w:r>
        <w:t>I. Meeting called to order by Mary Donker Syvertsen at 10:03 A</w:t>
      </w:r>
      <w:r w:rsidR="007907C7">
        <w:t>M</w:t>
      </w:r>
    </w:p>
    <w:p w:rsidR="00806EEC" w:rsidRDefault="00806EEC">
      <w:r>
        <w:t>II. Roll Call</w:t>
      </w:r>
    </w:p>
    <w:p w:rsidR="00806EEC" w:rsidRDefault="00806EEC">
      <w:r>
        <w:tab/>
        <w:t>A. Dr. Tim Hobbs</w:t>
      </w:r>
    </w:p>
    <w:p w:rsidR="00806EEC" w:rsidRDefault="00806EEC">
      <w:r>
        <w:tab/>
        <w:t>B. Mary Donker Syvertsen</w:t>
      </w:r>
    </w:p>
    <w:p w:rsidR="00806EEC" w:rsidRDefault="00806EEC">
      <w:r>
        <w:tab/>
        <w:t>C. Francis Johnson</w:t>
      </w:r>
    </w:p>
    <w:p w:rsidR="00806EEC" w:rsidRDefault="00806EEC">
      <w:r>
        <w:tab/>
        <w:t>D. Colleen Curran</w:t>
      </w:r>
    </w:p>
    <w:p w:rsidR="00806EEC" w:rsidRDefault="00806EEC">
      <w:r>
        <w:tab/>
        <w:t xml:space="preserve">E. </w:t>
      </w:r>
      <w:r w:rsidRPr="007907C7">
        <w:t>Sally</w:t>
      </w:r>
      <w:r w:rsidR="007907C7" w:rsidRPr="004C2B64">
        <w:t>e</w:t>
      </w:r>
      <w:r w:rsidR="007907C7">
        <w:t xml:space="preserve"> </w:t>
      </w:r>
      <w:r w:rsidRPr="007907C7">
        <w:t>Raymond</w:t>
      </w:r>
    </w:p>
    <w:p w:rsidR="00806EEC" w:rsidRDefault="00806EEC">
      <w:r>
        <w:tab/>
        <w:t>F. Mary Sue</w:t>
      </w:r>
      <w:r w:rsidR="007907C7">
        <w:t xml:space="preserve"> </w:t>
      </w:r>
      <w:r w:rsidR="007907C7" w:rsidRPr="00003B1B">
        <w:t xml:space="preserve">Stages </w:t>
      </w:r>
      <w:r>
        <w:t>—Accountant</w:t>
      </w:r>
    </w:p>
    <w:p w:rsidR="00806EEC" w:rsidRDefault="00806EEC">
      <w:r>
        <w:tab/>
        <w:t>G. Staff</w:t>
      </w:r>
    </w:p>
    <w:p w:rsidR="00806EEC" w:rsidRDefault="00806EEC">
      <w:r>
        <w:tab/>
        <w:t>H. Jessica Thornhill and Jack Miller</w:t>
      </w:r>
      <w:r w:rsidR="007907C7">
        <w:t xml:space="preserve"> –</w:t>
      </w:r>
      <w:r>
        <w:t xml:space="preserve"> Attorneys</w:t>
      </w:r>
    </w:p>
    <w:p w:rsidR="007907C7" w:rsidRPr="00003B1B" w:rsidRDefault="007907C7">
      <w:r>
        <w:tab/>
      </w:r>
      <w:r w:rsidRPr="00003B1B">
        <w:t>Absent Members – Faith Miller and Suzanne Schwing</w:t>
      </w:r>
    </w:p>
    <w:p w:rsidR="00806EEC" w:rsidRDefault="00806EEC">
      <w:r>
        <w:t>III. Francis Johnson motion</w:t>
      </w:r>
      <w:r w:rsidR="007907C7" w:rsidRPr="00003B1B">
        <w:t>ed</w:t>
      </w:r>
      <w:r w:rsidRPr="00003B1B">
        <w:t xml:space="preserve"> </w:t>
      </w:r>
      <w:r>
        <w:t xml:space="preserve">to amend agenda </w:t>
      </w:r>
    </w:p>
    <w:p w:rsidR="00806EEC" w:rsidRDefault="00806EEC">
      <w:r>
        <w:tab/>
        <w:t>Colleen Curran 2</w:t>
      </w:r>
      <w:r w:rsidRPr="00806EEC">
        <w:rPr>
          <w:vertAlign w:val="superscript"/>
        </w:rPr>
        <w:t>nd</w:t>
      </w:r>
      <w:r>
        <w:t xml:space="preserve"> the motion </w:t>
      </w:r>
    </w:p>
    <w:p w:rsidR="00806EEC" w:rsidRDefault="00806EEC">
      <w:r>
        <w:tab/>
        <w:t>All approved</w:t>
      </w:r>
    </w:p>
    <w:p w:rsidR="00806EEC" w:rsidRPr="00003B1B" w:rsidRDefault="00806EEC">
      <w:r>
        <w:t>IV</w:t>
      </w:r>
      <w:r w:rsidRPr="00003B1B">
        <w:t xml:space="preserve">. </w:t>
      </w:r>
      <w:r w:rsidR="00DD63DD" w:rsidRPr="00003B1B">
        <w:t xml:space="preserve">Dr. </w:t>
      </w:r>
      <w:r w:rsidR="00B27FFC" w:rsidRPr="00003B1B">
        <w:t>Tim Hobbs m</w:t>
      </w:r>
      <w:r w:rsidRPr="00003B1B">
        <w:t>otion</w:t>
      </w:r>
      <w:r w:rsidR="00B27FFC" w:rsidRPr="00003B1B">
        <w:t>ed</w:t>
      </w:r>
      <w:r w:rsidRPr="00003B1B">
        <w:t xml:space="preserve"> to approve </w:t>
      </w:r>
      <w:r w:rsidR="00B27FFC" w:rsidRPr="00003B1B">
        <w:t xml:space="preserve">a cost of living adjustment </w:t>
      </w:r>
      <w:r w:rsidRPr="00003B1B">
        <w:t xml:space="preserve">for </w:t>
      </w:r>
      <w:r w:rsidR="00B27FFC" w:rsidRPr="00003B1B">
        <w:t xml:space="preserve">the Executive </w:t>
      </w:r>
      <w:r w:rsidRPr="00003B1B">
        <w:t xml:space="preserve">Director </w:t>
      </w:r>
    </w:p>
    <w:p w:rsidR="00806EEC" w:rsidRPr="00003B1B" w:rsidRDefault="00806EEC">
      <w:r>
        <w:tab/>
      </w:r>
      <w:r w:rsidRPr="00003B1B">
        <w:t>Sally</w:t>
      </w:r>
      <w:r w:rsidR="00DD63DD" w:rsidRPr="00003B1B">
        <w:t>e</w:t>
      </w:r>
      <w:r w:rsidRPr="00003B1B">
        <w:t xml:space="preserve"> Ra</w:t>
      </w:r>
      <w:r w:rsidR="00DD63DD" w:rsidRPr="00003B1B">
        <w:t>y</w:t>
      </w:r>
      <w:r w:rsidRPr="00003B1B">
        <w:t>mond 2</w:t>
      </w:r>
      <w:r w:rsidRPr="00003B1B">
        <w:rPr>
          <w:vertAlign w:val="superscript"/>
        </w:rPr>
        <w:t>nd</w:t>
      </w:r>
      <w:r w:rsidRPr="00003B1B">
        <w:t xml:space="preserve"> </w:t>
      </w:r>
      <w:r w:rsidR="00DD63DD" w:rsidRPr="00003B1B">
        <w:t>the motion</w:t>
      </w:r>
    </w:p>
    <w:p w:rsidR="00806EEC" w:rsidRDefault="00806EEC">
      <w:r>
        <w:tab/>
        <w:t>All approved</w:t>
      </w:r>
    </w:p>
    <w:p w:rsidR="00806EEC" w:rsidRPr="00003B1B" w:rsidRDefault="00806EEC">
      <w:r w:rsidRPr="00003B1B">
        <w:t xml:space="preserve">V. Oath of office </w:t>
      </w:r>
      <w:r w:rsidR="00DD63DD" w:rsidRPr="00003B1B">
        <w:t>for new members and reappointed members</w:t>
      </w:r>
    </w:p>
    <w:p w:rsidR="00003B1B" w:rsidRDefault="00806EEC">
      <w:r w:rsidRPr="00003B1B">
        <w:t xml:space="preserve">VI. </w:t>
      </w:r>
      <w:r w:rsidR="00DD63DD" w:rsidRPr="00003B1B">
        <w:t>Dr. Tim Hobbs m</w:t>
      </w:r>
      <w:r w:rsidRPr="00003B1B">
        <w:t>otion</w:t>
      </w:r>
      <w:r w:rsidR="00DD63DD" w:rsidRPr="00003B1B">
        <w:t>ed</w:t>
      </w:r>
      <w:r w:rsidRPr="00003B1B">
        <w:t xml:space="preserve"> to </w:t>
      </w:r>
      <w:r w:rsidR="00716A99" w:rsidRPr="00003B1B">
        <w:t xml:space="preserve">accept </w:t>
      </w:r>
      <w:r w:rsidR="00DD63DD" w:rsidRPr="00003B1B">
        <w:t xml:space="preserve">the </w:t>
      </w:r>
      <w:r w:rsidRPr="00003B1B">
        <w:t>min</w:t>
      </w:r>
      <w:r w:rsidR="00DD63DD" w:rsidRPr="00003B1B">
        <w:t>utes</w:t>
      </w:r>
      <w:r w:rsidRPr="00003B1B">
        <w:t xml:space="preserve"> as written</w:t>
      </w:r>
    </w:p>
    <w:p w:rsidR="00806EEC" w:rsidRDefault="00806EEC">
      <w:r>
        <w:tab/>
        <w:t>Francis Johnson 2</w:t>
      </w:r>
      <w:r w:rsidRPr="00806EEC">
        <w:rPr>
          <w:vertAlign w:val="superscript"/>
        </w:rPr>
        <w:t>nd</w:t>
      </w:r>
      <w:r>
        <w:t xml:space="preserve"> the motion</w:t>
      </w:r>
    </w:p>
    <w:p w:rsidR="00806EEC" w:rsidRDefault="00806EEC">
      <w:r>
        <w:tab/>
        <w:t>All approved</w:t>
      </w:r>
    </w:p>
    <w:p w:rsidR="00806EEC" w:rsidRPr="00003B1B" w:rsidRDefault="00806EEC">
      <w:r w:rsidRPr="00003B1B">
        <w:t xml:space="preserve">VII. </w:t>
      </w:r>
      <w:r w:rsidR="00DD63DD" w:rsidRPr="00003B1B">
        <w:t xml:space="preserve">Treasurer’s Report and the </w:t>
      </w:r>
      <w:r w:rsidRPr="00003B1B">
        <w:t>Budget- Mary Sue</w:t>
      </w:r>
      <w:r w:rsidR="00DD63DD" w:rsidRPr="00003B1B">
        <w:t xml:space="preserve"> Stages</w:t>
      </w:r>
    </w:p>
    <w:p w:rsidR="00E51156" w:rsidRDefault="00806EEC" w:rsidP="00806EEC">
      <w:pPr>
        <w:ind w:firstLine="720"/>
      </w:pPr>
      <w:r>
        <w:lastRenderedPageBreak/>
        <w:t>A</w:t>
      </w:r>
      <w:r w:rsidR="00E51156">
        <w:t>. Statement of Activities</w:t>
      </w:r>
    </w:p>
    <w:p w:rsidR="00E51156" w:rsidRDefault="00E51156" w:rsidP="00806EEC">
      <w:pPr>
        <w:ind w:firstLine="720"/>
      </w:pPr>
      <w:r>
        <w:tab/>
        <w:t>1. Total income- $429,000</w:t>
      </w:r>
    </w:p>
    <w:p w:rsidR="00E51156" w:rsidRDefault="00E51156" w:rsidP="00806EEC">
      <w:pPr>
        <w:ind w:firstLine="720"/>
      </w:pPr>
      <w:r>
        <w:tab/>
        <w:t>2. Board expenses-</w:t>
      </w:r>
      <w:r w:rsidR="008F49D7">
        <w:t xml:space="preserve"> $</w:t>
      </w:r>
      <w:r>
        <w:t>4</w:t>
      </w:r>
      <w:r w:rsidR="008F49D7">
        <w:t>,</w:t>
      </w:r>
      <w:r>
        <w:t>800</w:t>
      </w:r>
    </w:p>
    <w:p w:rsidR="00E51156" w:rsidRDefault="00E51156" w:rsidP="00806EEC">
      <w:pPr>
        <w:ind w:firstLine="720"/>
      </w:pPr>
      <w:r>
        <w:tab/>
        <w:t>3.</w:t>
      </w:r>
      <w:r w:rsidR="008F49D7">
        <w:t xml:space="preserve"> General Administration- $73,000</w:t>
      </w:r>
    </w:p>
    <w:p w:rsidR="00E51156" w:rsidRDefault="00E51156" w:rsidP="00806EEC">
      <w:pPr>
        <w:ind w:firstLine="720"/>
      </w:pPr>
      <w:r>
        <w:tab/>
        <w:t>4.</w:t>
      </w:r>
      <w:r w:rsidR="008F49D7">
        <w:t xml:space="preserve"> Professional services- $58,000</w:t>
      </w:r>
    </w:p>
    <w:p w:rsidR="00E51156" w:rsidRDefault="00E51156" w:rsidP="00806EEC">
      <w:pPr>
        <w:ind w:firstLine="720"/>
      </w:pPr>
      <w:r>
        <w:tab/>
        <w:t>5.</w:t>
      </w:r>
      <w:r w:rsidR="008F49D7">
        <w:t xml:space="preserve"> Salary and </w:t>
      </w:r>
      <w:r w:rsidR="008F49D7" w:rsidRPr="00716A99">
        <w:t>ben</w:t>
      </w:r>
      <w:r w:rsidR="00716A99" w:rsidRPr="00716A99">
        <w:rPr>
          <w:u w:val="single"/>
        </w:rPr>
        <w:t>e</w:t>
      </w:r>
      <w:r w:rsidR="008F49D7" w:rsidRPr="00716A99">
        <w:t>fits</w:t>
      </w:r>
      <w:r w:rsidR="008F49D7">
        <w:t>- $168,000</w:t>
      </w:r>
    </w:p>
    <w:p w:rsidR="008F49D7" w:rsidRDefault="008F49D7" w:rsidP="00806EEC">
      <w:pPr>
        <w:ind w:firstLine="720"/>
      </w:pPr>
      <w:r>
        <w:tab/>
        <w:t>6. Other expenses - $10,000</w:t>
      </w:r>
    </w:p>
    <w:p w:rsidR="008F49D7" w:rsidRDefault="008F49D7" w:rsidP="00806EEC">
      <w:pPr>
        <w:ind w:firstLine="720"/>
      </w:pPr>
      <w:r>
        <w:tab/>
        <w:t>7. Net income $129,000</w:t>
      </w:r>
    </w:p>
    <w:p w:rsidR="00806EEC" w:rsidRDefault="008F49D7" w:rsidP="00806EEC">
      <w:pPr>
        <w:ind w:firstLine="720"/>
      </w:pPr>
      <w:r>
        <w:t>B</w:t>
      </w:r>
      <w:r w:rsidR="00806EEC">
        <w:t xml:space="preserve">. Dr. Tim Hobbs </w:t>
      </w:r>
      <w:r w:rsidR="00806EEC" w:rsidRPr="00003B1B">
        <w:t>motion</w:t>
      </w:r>
      <w:r w:rsidR="00716A99" w:rsidRPr="00003B1B">
        <w:t>ed</w:t>
      </w:r>
      <w:r w:rsidR="00806EEC" w:rsidRPr="00003B1B">
        <w:t xml:space="preserve"> to</w:t>
      </w:r>
      <w:r w:rsidR="00806EEC">
        <w:t xml:space="preserve"> set aside </w:t>
      </w:r>
      <w:r w:rsidR="00294F63">
        <w:t>$</w:t>
      </w:r>
      <w:r w:rsidR="00806EEC">
        <w:t>150,000 for emergency funds</w:t>
      </w:r>
    </w:p>
    <w:p w:rsidR="00806EEC" w:rsidRPr="00003B1B" w:rsidRDefault="00806EEC" w:rsidP="00806EEC">
      <w:pPr>
        <w:ind w:firstLine="720"/>
      </w:pPr>
      <w:r>
        <w:tab/>
      </w:r>
      <w:r w:rsidRPr="00003B1B">
        <w:t>Sally</w:t>
      </w:r>
      <w:r w:rsidR="00716A99" w:rsidRPr="00003B1B">
        <w:t>e</w:t>
      </w:r>
      <w:r w:rsidRPr="00003B1B">
        <w:t xml:space="preserve"> Raymond</w:t>
      </w:r>
      <w:r w:rsidR="00716A99" w:rsidRPr="00003B1B">
        <w:t xml:space="preserve"> 2</w:t>
      </w:r>
      <w:r w:rsidR="00716A99" w:rsidRPr="00003B1B">
        <w:rPr>
          <w:vertAlign w:val="superscript"/>
        </w:rPr>
        <w:t>nd</w:t>
      </w:r>
      <w:r w:rsidR="00716A99" w:rsidRPr="00003B1B">
        <w:t xml:space="preserve"> the motion</w:t>
      </w:r>
    </w:p>
    <w:p w:rsidR="00806EEC" w:rsidRPr="00003B1B" w:rsidRDefault="00806EEC" w:rsidP="00806EEC">
      <w:pPr>
        <w:ind w:firstLine="720"/>
      </w:pPr>
      <w:r w:rsidRPr="00003B1B">
        <w:tab/>
        <w:t>All approved</w:t>
      </w:r>
    </w:p>
    <w:p w:rsidR="00806EEC" w:rsidRDefault="008F49D7" w:rsidP="00806EEC">
      <w:pPr>
        <w:ind w:firstLine="720"/>
      </w:pPr>
      <w:r>
        <w:t>C</w:t>
      </w:r>
      <w:r w:rsidR="00806EEC">
        <w:t>. Projected Budget</w:t>
      </w:r>
      <w:r w:rsidR="00294F63">
        <w:t xml:space="preserve"> </w:t>
      </w:r>
      <w:r w:rsidR="00294F63" w:rsidRPr="00003B1B">
        <w:t>for</w:t>
      </w:r>
      <w:r w:rsidR="00753CC4" w:rsidRPr="00003B1B">
        <w:t xml:space="preserve"> 2013 -2014,</w:t>
      </w:r>
      <w:r w:rsidR="00294F63" w:rsidRPr="00003B1B">
        <w:t xml:space="preserve"> next</w:t>
      </w:r>
      <w:r w:rsidR="00294F63">
        <w:t xml:space="preserve"> year (Expenses)</w:t>
      </w:r>
    </w:p>
    <w:p w:rsidR="00806EEC" w:rsidRDefault="00806EEC" w:rsidP="00806EEC">
      <w:pPr>
        <w:ind w:firstLine="720"/>
      </w:pPr>
      <w:r>
        <w:tab/>
        <w:t>1. Financing $452,850</w:t>
      </w:r>
    </w:p>
    <w:p w:rsidR="00806EEC" w:rsidRDefault="00806EEC" w:rsidP="00806EEC">
      <w:pPr>
        <w:ind w:firstLine="720"/>
      </w:pPr>
      <w:r>
        <w:tab/>
        <w:t>2. Salaries $233,002</w:t>
      </w:r>
    </w:p>
    <w:p w:rsidR="00806EEC" w:rsidRDefault="00806EEC" w:rsidP="00806EEC">
      <w:pPr>
        <w:ind w:firstLine="720"/>
      </w:pPr>
      <w:r>
        <w:tab/>
        <w:t>3. Operating $85,450</w:t>
      </w:r>
    </w:p>
    <w:p w:rsidR="00806EEC" w:rsidRDefault="00806EEC" w:rsidP="00806EEC">
      <w:pPr>
        <w:ind w:firstLine="720"/>
      </w:pPr>
      <w:r>
        <w:tab/>
        <w:t>4. Professional services $</w:t>
      </w:r>
      <w:r w:rsidR="00430DDF" w:rsidRPr="00430DDF">
        <w:t>11</w:t>
      </w:r>
      <w:r>
        <w:t>7,575</w:t>
      </w:r>
    </w:p>
    <w:p w:rsidR="00E51156" w:rsidRDefault="00806EEC" w:rsidP="008F49D7">
      <w:pPr>
        <w:ind w:firstLine="720"/>
      </w:pPr>
      <w:r>
        <w:tab/>
        <w:t>5. Expenses total $453,527</w:t>
      </w:r>
    </w:p>
    <w:p w:rsidR="00806EEC" w:rsidRPr="00003B1B" w:rsidRDefault="00806EEC" w:rsidP="00430DDF">
      <w:r w:rsidRPr="00003B1B">
        <w:t>Sally</w:t>
      </w:r>
      <w:r w:rsidR="00430DDF" w:rsidRPr="00003B1B">
        <w:t>e</w:t>
      </w:r>
      <w:r w:rsidRPr="00003B1B">
        <w:t xml:space="preserve"> Raymond motion</w:t>
      </w:r>
      <w:r w:rsidR="00430DDF" w:rsidRPr="00003B1B">
        <w:t xml:space="preserve">ed </w:t>
      </w:r>
      <w:r w:rsidRPr="00003B1B">
        <w:t>to adopt budget with</w:t>
      </w:r>
      <w:r w:rsidR="00A550E1" w:rsidRPr="00003B1B">
        <w:t xml:space="preserve"> correction on page 3 for reservation of funds balance restrictions of net assets</w:t>
      </w:r>
    </w:p>
    <w:p w:rsidR="00806EEC" w:rsidRDefault="00806EEC" w:rsidP="00806EEC">
      <w:pPr>
        <w:ind w:firstLine="720"/>
      </w:pPr>
      <w:r>
        <w:tab/>
        <w:t>Dr. Tim Hobbs 2</w:t>
      </w:r>
      <w:r w:rsidRPr="00806EEC">
        <w:rPr>
          <w:vertAlign w:val="superscript"/>
        </w:rPr>
        <w:t>nd</w:t>
      </w:r>
      <w:r>
        <w:t xml:space="preserve"> the motion </w:t>
      </w:r>
    </w:p>
    <w:p w:rsidR="00806EEC" w:rsidRDefault="00806EEC" w:rsidP="00806EEC">
      <w:pPr>
        <w:ind w:firstLine="720"/>
      </w:pPr>
      <w:r>
        <w:tab/>
        <w:t>All approved</w:t>
      </w:r>
    </w:p>
    <w:p w:rsidR="00806EEC" w:rsidRDefault="00806EEC" w:rsidP="00806EEC">
      <w:pPr>
        <w:rPr>
          <w:strike/>
        </w:rPr>
      </w:pPr>
      <w:r>
        <w:t xml:space="preserve">VIII. </w:t>
      </w:r>
      <w:r w:rsidR="00430DDF">
        <w:t>Executive Director</w:t>
      </w:r>
      <w:r>
        <w:t xml:space="preserve"> Report</w:t>
      </w:r>
    </w:p>
    <w:p w:rsidR="00A163D9" w:rsidRPr="00003B1B" w:rsidRDefault="00A163D9" w:rsidP="00806EEC">
      <w:r>
        <w:tab/>
      </w:r>
      <w:r w:rsidRPr="00003B1B">
        <w:t>A. Update on 3/31 renewal season</w:t>
      </w:r>
    </w:p>
    <w:p w:rsidR="00806EEC" w:rsidRDefault="00806EEC" w:rsidP="00806EEC">
      <w:r>
        <w:tab/>
      </w:r>
      <w:r w:rsidR="00A163D9">
        <w:t>B</w:t>
      </w:r>
      <w:r>
        <w:t xml:space="preserve">. </w:t>
      </w:r>
      <w:r w:rsidR="00A163D9" w:rsidRPr="004C2B64">
        <w:t xml:space="preserve">Purging </w:t>
      </w:r>
      <w:r w:rsidRPr="004C2B64">
        <w:t>files</w:t>
      </w:r>
      <w:r w:rsidR="00A163D9" w:rsidRPr="004C2B64">
        <w:t xml:space="preserve"> – Lapsed / Expired</w:t>
      </w:r>
    </w:p>
    <w:p w:rsidR="00806EEC" w:rsidRDefault="00806EEC" w:rsidP="00806EEC">
      <w:r>
        <w:tab/>
      </w:r>
      <w:r w:rsidR="00A163D9">
        <w:t>C</w:t>
      </w:r>
      <w:r>
        <w:t>. Website update</w:t>
      </w:r>
    </w:p>
    <w:p w:rsidR="00806EEC" w:rsidRPr="00A163D9" w:rsidRDefault="00806EEC" w:rsidP="00806EEC">
      <w:pPr>
        <w:rPr>
          <w:u w:val="single"/>
        </w:rPr>
      </w:pPr>
      <w:r>
        <w:tab/>
      </w:r>
      <w:r w:rsidR="00A163D9">
        <w:t>D</w:t>
      </w:r>
      <w:r>
        <w:t>. 5 complaints</w:t>
      </w:r>
      <w:r w:rsidR="00A163D9">
        <w:t xml:space="preserve"> – </w:t>
      </w:r>
      <w:r w:rsidR="00A163D9" w:rsidRPr="00003B1B">
        <w:t>All have been addressed and 4 have been completed &amp; closed out</w:t>
      </w:r>
    </w:p>
    <w:p w:rsidR="00A163D9" w:rsidRPr="00003B1B" w:rsidRDefault="00806EEC" w:rsidP="00806EEC">
      <w:r>
        <w:lastRenderedPageBreak/>
        <w:tab/>
      </w:r>
      <w:r w:rsidR="00A163D9" w:rsidRPr="00003B1B">
        <w:t xml:space="preserve">E. LASERS – Employers portion annual increase effective 7/1/13 from 29.1% to 31.3% </w:t>
      </w:r>
    </w:p>
    <w:p w:rsidR="00806EEC" w:rsidRDefault="00806EEC" w:rsidP="00806EEC">
      <w:r>
        <w:t>IX. Guest speaker- Lori Ohlmann</w:t>
      </w:r>
      <w:r>
        <w:tab/>
        <w:t>- NCBTMB</w:t>
      </w:r>
    </w:p>
    <w:p w:rsidR="00806EEC" w:rsidRDefault="00806EEC" w:rsidP="00806EEC">
      <w:r>
        <w:tab/>
        <w:t>A. Still offer same 2 exams</w:t>
      </w:r>
    </w:p>
    <w:p w:rsidR="00E51156" w:rsidRDefault="00E51156" w:rsidP="00806EEC">
      <w:r>
        <w:t xml:space="preserve">X.  Francis Johnson motioned to take a ten minute break @ 11:05 </w:t>
      </w:r>
      <w:r w:rsidR="00A163D9">
        <w:t>AM</w:t>
      </w:r>
    </w:p>
    <w:p w:rsidR="00E51156" w:rsidRPr="00003B1B" w:rsidRDefault="00E51156" w:rsidP="00806EEC">
      <w:r>
        <w:tab/>
        <w:t>Dr. Tim Hobbs 2</w:t>
      </w:r>
      <w:r w:rsidRPr="00E51156">
        <w:rPr>
          <w:vertAlign w:val="superscript"/>
        </w:rPr>
        <w:t>nd</w:t>
      </w:r>
      <w:r>
        <w:t xml:space="preserve"> </w:t>
      </w:r>
      <w:r w:rsidR="00A163D9" w:rsidRPr="00003B1B">
        <w:t>the motion</w:t>
      </w:r>
    </w:p>
    <w:p w:rsidR="00E51156" w:rsidRDefault="00E51156" w:rsidP="00806EEC">
      <w:r>
        <w:tab/>
        <w:t>All approved</w:t>
      </w:r>
    </w:p>
    <w:p w:rsidR="00E51156" w:rsidRDefault="00E51156" w:rsidP="00806EEC">
      <w:r>
        <w:t>XI. Mary Donker Syvertsen called the meeting back to order at</w:t>
      </w:r>
      <w:r w:rsidR="00A550E1">
        <w:t xml:space="preserve"> </w:t>
      </w:r>
      <w:r w:rsidR="00292A60">
        <w:t>11:15</w:t>
      </w:r>
      <w:r w:rsidR="00A163D9">
        <w:t xml:space="preserve"> </w:t>
      </w:r>
      <w:r w:rsidR="00A163D9" w:rsidRPr="00003B1B">
        <w:t>AM</w:t>
      </w:r>
    </w:p>
    <w:p w:rsidR="00E51156" w:rsidRDefault="00E51156" w:rsidP="00806EEC">
      <w:r>
        <w:t>XII. Legal Matters</w:t>
      </w:r>
    </w:p>
    <w:p w:rsidR="00E51156" w:rsidRDefault="00E51156" w:rsidP="00806EEC">
      <w:r>
        <w:tab/>
        <w:t>A. Conflict of interest</w:t>
      </w:r>
      <w:r w:rsidR="00901B47">
        <w:t xml:space="preserve"> </w:t>
      </w:r>
      <w:r>
        <w:t>/</w:t>
      </w:r>
      <w:r w:rsidR="00901B47">
        <w:t xml:space="preserve"> </w:t>
      </w:r>
      <w:r w:rsidR="00901B47" w:rsidRPr="00003B1B">
        <w:t>Code of</w:t>
      </w:r>
      <w:r w:rsidR="00901B47">
        <w:t xml:space="preserve"> </w:t>
      </w:r>
      <w:r w:rsidRPr="00003B1B">
        <w:t>Ethics</w:t>
      </w:r>
      <w:r w:rsidR="00A163D9" w:rsidRPr="00003B1B">
        <w:t xml:space="preserve"> for Board Members</w:t>
      </w:r>
      <w:r w:rsidR="00901B47" w:rsidRPr="00003B1B">
        <w:t xml:space="preserve"> www.ethics.state.la</w:t>
      </w:r>
      <w:r w:rsidR="00812BA1" w:rsidRPr="00003B1B">
        <w:t>.u</w:t>
      </w:r>
      <w:r w:rsidR="00901B47" w:rsidRPr="00003B1B">
        <w:t>s</w:t>
      </w:r>
    </w:p>
    <w:p w:rsidR="008F49D7" w:rsidRDefault="008F49D7" w:rsidP="00806EEC">
      <w:r>
        <w:tab/>
        <w:t>B. Anything that board votes on</w:t>
      </w:r>
    </w:p>
    <w:p w:rsidR="008F49D7" w:rsidRDefault="008F49D7" w:rsidP="00806EEC">
      <w:pPr>
        <w:rPr>
          <w:u w:val="single"/>
        </w:rPr>
      </w:pPr>
      <w:r>
        <w:tab/>
        <w:t>C. Prohibiting income</w:t>
      </w:r>
      <w:r w:rsidR="00901B47">
        <w:t xml:space="preserve"> – </w:t>
      </w:r>
      <w:r w:rsidR="00901B47" w:rsidRPr="00003B1B">
        <w:t>may only receive per diem for work on board</w:t>
      </w:r>
    </w:p>
    <w:p w:rsidR="00812BA1" w:rsidRPr="00003B1B" w:rsidRDefault="00812BA1" w:rsidP="00806EEC">
      <w:r>
        <w:tab/>
      </w:r>
      <w:r w:rsidRPr="00003B1B">
        <w:t>D. Privacy Matters – Proper disposal of board meeting documents</w:t>
      </w:r>
    </w:p>
    <w:p w:rsidR="008F49D7" w:rsidRDefault="008F49D7" w:rsidP="00806EEC">
      <w:r>
        <w:t>XIII. Dr. Tim Hobbs motion</w:t>
      </w:r>
      <w:r w:rsidR="00717638" w:rsidRPr="00003B1B">
        <w:t xml:space="preserve">ed </w:t>
      </w:r>
      <w:r w:rsidR="00717638">
        <w:t>to amend the a</w:t>
      </w:r>
      <w:r>
        <w:t xml:space="preserve">genda to go into executive session towards the end to meeting </w:t>
      </w:r>
      <w:r w:rsidR="00717638">
        <w:t xml:space="preserve"> </w:t>
      </w:r>
    </w:p>
    <w:p w:rsidR="008F49D7" w:rsidRDefault="008F49D7" w:rsidP="00806EEC">
      <w:r>
        <w:tab/>
        <w:t>Sally</w:t>
      </w:r>
      <w:r w:rsidR="00812BA1" w:rsidRPr="00003B1B">
        <w:t>e</w:t>
      </w:r>
      <w:r>
        <w:t xml:space="preserve"> Raymond 2</w:t>
      </w:r>
      <w:r w:rsidRPr="008F49D7">
        <w:rPr>
          <w:vertAlign w:val="superscript"/>
        </w:rPr>
        <w:t>nd</w:t>
      </w:r>
      <w:r>
        <w:t xml:space="preserve"> the motion</w:t>
      </w:r>
    </w:p>
    <w:p w:rsidR="008F49D7" w:rsidRDefault="008F49D7" w:rsidP="00806EEC">
      <w:r>
        <w:tab/>
        <w:t>All approved</w:t>
      </w:r>
    </w:p>
    <w:p w:rsidR="008F49D7" w:rsidRDefault="008F49D7" w:rsidP="00806EEC">
      <w:r>
        <w:t>OLD BUSINESS</w:t>
      </w:r>
    </w:p>
    <w:p w:rsidR="008F49D7" w:rsidRDefault="00DE6459" w:rsidP="00806EEC">
      <w:r>
        <w:t>I</w:t>
      </w:r>
      <w:r w:rsidR="008F49D7">
        <w:t xml:space="preserve">. Rules update </w:t>
      </w:r>
    </w:p>
    <w:p w:rsidR="008F49D7" w:rsidRDefault="00812BA1" w:rsidP="000E476D">
      <w:pPr>
        <w:ind w:left="720"/>
      </w:pPr>
      <w:r w:rsidRPr="000C4929">
        <w:t>Working on the</w:t>
      </w:r>
      <w:r>
        <w:t xml:space="preserve"> s</w:t>
      </w:r>
      <w:r w:rsidR="008F49D7">
        <w:t xml:space="preserve">ummary </w:t>
      </w:r>
      <w:r w:rsidR="008F49D7" w:rsidRPr="000C4929">
        <w:t>report</w:t>
      </w:r>
      <w:r w:rsidRPr="000C4929">
        <w:t xml:space="preserve"> to prepare for publishing – </w:t>
      </w:r>
      <w:r w:rsidR="000E476D" w:rsidRPr="000C4929">
        <w:t>will not be</w:t>
      </w:r>
      <w:r w:rsidRPr="000C4929">
        <w:t xml:space="preserve"> publish</w:t>
      </w:r>
      <w:r w:rsidR="000E476D" w:rsidRPr="000C4929">
        <w:t xml:space="preserve">ed </w:t>
      </w:r>
      <w:r w:rsidRPr="000C4929">
        <w:t>until after June</w:t>
      </w:r>
    </w:p>
    <w:p w:rsidR="008F49D7" w:rsidRDefault="00DE6459" w:rsidP="00812BA1">
      <w:r>
        <w:t>II</w:t>
      </w:r>
      <w:r w:rsidR="00812BA1" w:rsidRPr="000C4929">
        <w:t>. L</w:t>
      </w:r>
      <w:r w:rsidR="006B0774" w:rsidRPr="000C4929">
        <w:t>A</w:t>
      </w:r>
      <w:r w:rsidR="00812BA1" w:rsidRPr="000C4929">
        <w:t xml:space="preserve"> Institute of Massage Therapy</w:t>
      </w:r>
      <w:r w:rsidR="008F49D7">
        <w:tab/>
      </w:r>
    </w:p>
    <w:p w:rsidR="006B0774" w:rsidRDefault="006B0774" w:rsidP="00812BA1">
      <w:r>
        <w:tab/>
        <w:t>A. Francis Johnson abstained from discussion about the LA Institute of Massage Therapy</w:t>
      </w:r>
    </w:p>
    <w:p w:rsidR="008F49D7" w:rsidRPr="000C4929" w:rsidRDefault="006B0774" w:rsidP="006B0774">
      <w:pPr>
        <w:ind w:left="720"/>
      </w:pPr>
      <w:r w:rsidRPr="000C4929">
        <w:t>B.</w:t>
      </w:r>
      <w:r w:rsidR="008F49D7">
        <w:t xml:space="preserve"> Jack Miller- </w:t>
      </w:r>
      <w:r w:rsidR="008F49D7" w:rsidRPr="006B0774">
        <w:t>Transc</w:t>
      </w:r>
      <w:r w:rsidRPr="000C4929">
        <w:t>r</w:t>
      </w:r>
      <w:r w:rsidR="008F49D7" w:rsidRPr="006B0774">
        <w:t>ipt</w:t>
      </w:r>
      <w:r w:rsidR="008F49D7">
        <w:t xml:space="preserve"> </w:t>
      </w:r>
      <w:r w:rsidR="000E476D" w:rsidRPr="000C4929">
        <w:t xml:space="preserve">hours do not equal LA state law educational requirements (30 hours short).  LA Institute of Massage Therapy is working to update the transcript.  What position should the board </w:t>
      </w:r>
      <w:r w:rsidR="00117BEA" w:rsidRPr="000C4929">
        <w:t xml:space="preserve">staff </w:t>
      </w:r>
      <w:r w:rsidR="000E476D" w:rsidRPr="000C4929">
        <w:t>take in handling the transcript that has been submitted during this time period</w:t>
      </w:r>
      <w:r w:rsidR="00117BEA" w:rsidRPr="000C4929">
        <w:t xml:space="preserve"> in reference to the number of hours on the transcript</w:t>
      </w:r>
      <w:r w:rsidR="000E476D" w:rsidRPr="000C4929">
        <w:t xml:space="preserve">? </w:t>
      </w:r>
    </w:p>
    <w:p w:rsidR="00294F63" w:rsidRDefault="00294F63" w:rsidP="00294F63">
      <w:pPr>
        <w:ind w:left="1440"/>
      </w:pPr>
      <w:r>
        <w:t>Sally</w:t>
      </w:r>
      <w:r w:rsidR="006B0774" w:rsidRPr="000C4929">
        <w:t>e</w:t>
      </w:r>
      <w:r>
        <w:t xml:space="preserve"> Raymond motion</w:t>
      </w:r>
      <w:r w:rsidR="006B0774" w:rsidRPr="000C4929">
        <w:t>ed</w:t>
      </w:r>
      <w:r>
        <w:t xml:space="preserve"> that </w:t>
      </w:r>
      <w:r w:rsidR="00A03AD0" w:rsidRPr="000C4929">
        <w:t>the</w:t>
      </w:r>
      <w:r w:rsidR="00A03AD0">
        <w:t xml:space="preserve"> </w:t>
      </w:r>
      <w:r>
        <w:t>student</w:t>
      </w:r>
      <w:r w:rsidR="00A03AD0">
        <w:t xml:space="preserve"> </w:t>
      </w:r>
      <w:r w:rsidR="00A03AD0" w:rsidRPr="000C4929">
        <w:t>be given a</w:t>
      </w:r>
      <w:r w:rsidR="000C4929">
        <w:t xml:space="preserve"> </w:t>
      </w:r>
      <w:r w:rsidRPr="000C4929">
        <w:t xml:space="preserve">provisional </w:t>
      </w:r>
      <w:r w:rsidR="006B0774" w:rsidRPr="000C4929">
        <w:t>license</w:t>
      </w:r>
      <w:r w:rsidR="00117BEA">
        <w:t xml:space="preserve"> with the stipulation that</w:t>
      </w:r>
      <w:r w:rsidR="006B0774">
        <w:t xml:space="preserve"> </w:t>
      </w:r>
      <w:r>
        <w:t>she takes 30 hours</w:t>
      </w:r>
      <w:r w:rsidR="00117BEA">
        <w:t xml:space="preserve"> required</w:t>
      </w:r>
      <w:r>
        <w:t xml:space="preserve"> within 30 days</w:t>
      </w:r>
      <w:r w:rsidR="00117BEA">
        <w:t>.</w:t>
      </w:r>
    </w:p>
    <w:p w:rsidR="00294F63" w:rsidRDefault="00294F63" w:rsidP="00294F63">
      <w:pPr>
        <w:ind w:left="1440"/>
      </w:pPr>
      <w:r>
        <w:lastRenderedPageBreak/>
        <w:t>Colleen Curran 2</w:t>
      </w:r>
      <w:r w:rsidRPr="00294F63">
        <w:rPr>
          <w:vertAlign w:val="superscript"/>
        </w:rPr>
        <w:t>nd</w:t>
      </w:r>
      <w:r>
        <w:t xml:space="preserve"> the motion </w:t>
      </w:r>
    </w:p>
    <w:p w:rsidR="00294F63" w:rsidRDefault="00294F63" w:rsidP="00294F63">
      <w:pPr>
        <w:ind w:left="1440"/>
      </w:pPr>
      <w:r>
        <w:t>Not approved</w:t>
      </w:r>
    </w:p>
    <w:p w:rsidR="00294F63" w:rsidRDefault="00294F63" w:rsidP="00294F63">
      <w:pPr>
        <w:ind w:left="1440"/>
      </w:pPr>
      <w:r>
        <w:t xml:space="preserve">3. </w:t>
      </w:r>
      <w:r w:rsidR="005C4A85" w:rsidRPr="000C4929">
        <w:t>Sallye Raymond motioned that the</w:t>
      </w:r>
      <w:r w:rsidR="005C4A85">
        <w:t xml:space="preserve"> s</w:t>
      </w:r>
      <w:r>
        <w:t>tudent</w:t>
      </w:r>
      <w:r w:rsidR="00F36D6F" w:rsidRPr="000C4929">
        <w:t>s</w:t>
      </w:r>
      <w:r w:rsidRPr="000C4929">
        <w:t xml:space="preserve"> </w:t>
      </w:r>
      <w:r w:rsidR="00117BEA" w:rsidRPr="000C4929">
        <w:t>be given</w:t>
      </w:r>
      <w:r w:rsidRPr="000C4929">
        <w:t xml:space="preserve"> </w:t>
      </w:r>
      <w:r>
        <w:t xml:space="preserve">a provisional license </w:t>
      </w:r>
      <w:r w:rsidR="00F36D6F" w:rsidRPr="000C4929">
        <w:t>for</w:t>
      </w:r>
      <w:r>
        <w:t xml:space="preserve"> 90 days as long as </w:t>
      </w:r>
      <w:r w:rsidR="00F36D6F" w:rsidRPr="000C4929">
        <w:t xml:space="preserve">the hours required are taken within this time frame. </w:t>
      </w:r>
      <w:r>
        <w:t>30 hours required</w:t>
      </w:r>
      <w:r w:rsidR="00F36D6F">
        <w:t xml:space="preserve"> </w:t>
      </w:r>
      <w:r w:rsidR="00F36D6F" w:rsidRPr="000C4929">
        <w:t>in this</w:t>
      </w:r>
      <w:r w:rsidR="00F36D6F">
        <w:rPr>
          <w:u w:val="single"/>
        </w:rPr>
        <w:t xml:space="preserve"> </w:t>
      </w:r>
      <w:r w:rsidR="00F36D6F" w:rsidRPr="000C4929">
        <w:t>particular case</w:t>
      </w:r>
      <w:r w:rsidR="00117BEA">
        <w:t>.</w:t>
      </w:r>
      <w:r>
        <w:t xml:space="preserve"> </w:t>
      </w:r>
    </w:p>
    <w:p w:rsidR="00294F63" w:rsidRDefault="00294F63" w:rsidP="00294F63">
      <w:pPr>
        <w:ind w:left="1440"/>
      </w:pPr>
      <w:r>
        <w:t>Colleen Curran</w:t>
      </w:r>
      <w:r w:rsidRPr="00117BEA">
        <w:rPr>
          <w:strike/>
        </w:rPr>
        <w:t>t</w:t>
      </w:r>
      <w:r>
        <w:t xml:space="preserve"> 2</w:t>
      </w:r>
      <w:r w:rsidRPr="00294F63">
        <w:rPr>
          <w:vertAlign w:val="superscript"/>
        </w:rPr>
        <w:t>nd</w:t>
      </w:r>
      <w:r>
        <w:t xml:space="preserve"> the motion </w:t>
      </w:r>
    </w:p>
    <w:p w:rsidR="00294F63" w:rsidRDefault="002E7566" w:rsidP="00294F63">
      <w:pPr>
        <w:ind w:left="1440"/>
      </w:pPr>
      <w:r w:rsidRPr="000C4929">
        <w:t>Three (3)</w:t>
      </w:r>
      <w:r>
        <w:t xml:space="preserve"> </w:t>
      </w:r>
      <w:r w:rsidR="00294F63">
        <w:t>approved</w:t>
      </w:r>
      <w:r>
        <w:t xml:space="preserve"> </w:t>
      </w:r>
      <w:r w:rsidR="005C4A85">
        <w:t>- Francis Johnson a</w:t>
      </w:r>
      <w:r w:rsidR="00EB5EB4">
        <w:t xml:space="preserve">bstained from voting </w:t>
      </w:r>
    </w:p>
    <w:p w:rsidR="000406D1" w:rsidRPr="000C4929" w:rsidRDefault="000406D1" w:rsidP="000406D1">
      <w:pPr>
        <w:ind w:left="1440"/>
      </w:pPr>
      <w:r w:rsidRPr="000C4929">
        <w:t>This motion will be a policy for students from this school with this transcript issue.</w:t>
      </w:r>
    </w:p>
    <w:p w:rsidR="00294F63" w:rsidRDefault="00DE6459" w:rsidP="00294F63">
      <w:r>
        <w:t>III</w:t>
      </w:r>
      <w:r w:rsidR="00294F63">
        <w:t xml:space="preserve">. Continuing Education </w:t>
      </w:r>
    </w:p>
    <w:p w:rsidR="00294F63" w:rsidRPr="000406D1" w:rsidRDefault="00294F63" w:rsidP="00294F63">
      <w:pPr>
        <w:rPr>
          <w:u w:val="single"/>
        </w:rPr>
      </w:pPr>
      <w:r>
        <w:tab/>
        <w:t xml:space="preserve">A. </w:t>
      </w:r>
      <w:r w:rsidR="000406D1">
        <w:t>T</w:t>
      </w:r>
      <w:r>
        <w:t xml:space="preserve">ypes of programs </w:t>
      </w:r>
      <w:r w:rsidR="000406D1" w:rsidRPr="000C4929">
        <w:t>to be</w:t>
      </w:r>
      <w:r w:rsidR="000406D1">
        <w:t xml:space="preserve"> </w:t>
      </w:r>
      <w:r>
        <w:t>required</w:t>
      </w:r>
      <w:r w:rsidR="000406D1">
        <w:t xml:space="preserve"> </w:t>
      </w:r>
      <w:r w:rsidR="000406D1" w:rsidRPr="000C4929">
        <w:t>for CEs – brick &amp; m</w:t>
      </w:r>
      <w:r w:rsidR="0083294D" w:rsidRPr="000C4929">
        <w:t>o</w:t>
      </w:r>
      <w:r w:rsidR="000406D1" w:rsidRPr="000C4929">
        <w:t>rt</w:t>
      </w:r>
      <w:r w:rsidR="0083294D" w:rsidRPr="000C4929">
        <w:t>a</w:t>
      </w:r>
      <w:r w:rsidR="000406D1" w:rsidRPr="000C4929">
        <w:t>r vs. home study online</w:t>
      </w:r>
    </w:p>
    <w:p w:rsidR="000C4929" w:rsidRDefault="00294F63" w:rsidP="00294F63">
      <w:r>
        <w:tab/>
        <w:t>Sally</w:t>
      </w:r>
      <w:r w:rsidR="005C4A85">
        <w:t xml:space="preserve">e </w:t>
      </w:r>
      <w:r>
        <w:t>Raymond motion</w:t>
      </w:r>
      <w:r w:rsidR="000406D1" w:rsidRPr="000C4929">
        <w:t>ed</w:t>
      </w:r>
      <w:r>
        <w:t xml:space="preserve"> to continue</w:t>
      </w:r>
      <w:r w:rsidR="00805EFD" w:rsidRPr="000C4929">
        <w:t xml:space="preserve"> the</w:t>
      </w:r>
      <w:r>
        <w:t xml:space="preserve"> </w:t>
      </w:r>
      <w:r w:rsidR="00805EFD">
        <w:t>c</w:t>
      </w:r>
      <w:r>
        <w:t xml:space="preserve">ontinuing education </w:t>
      </w:r>
      <w:r w:rsidR="00805EFD" w:rsidRPr="000C4929">
        <w:t>as the law requires.</w:t>
      </w:r>
    </w:p>
    <w:p w:rsidR="00294F63" w:rsidRDefault="00294F63" w:rsidP="00294F63">
      <w:r>
        <w:tab/>
        <w:t>Colleen Curran 2</w:t>
      </w:r>
      <w:r w:rsidRPr="00294F63">
        <w:rPr>
          <w:vertAlign w:val="superscript"/>
        </w:rPr>
        <w:t>nd</w:t>
      </w:r>
      <w:r>
        <w:t xml:space="preserve"> the motion </w:t>
      </w:r>
    </w:p>
    <w:p w:rsidR="00EB5EB4" w:rsidRDefault="00EB5EB4" w:rsidP="00294F63">
      <w:r>
        <w:tab/>
      </w:r>
      <w:r w:rsidR="00F35DC6">
        <w:t xml:space="preserve">Jessica Thornhill - </w:t>
      </w:r>
      <w:r>
        <w:t xml:space="preserve">Continuing education for Massage Therapy </w:t>
      </w:r>
      <w:r w:rsidR="00F35DC6">
        <w:t xml:space="preserve">is </w:t>
      </w:r>
      <w:r w:rsidR="00F35DC6" w:rsidRPr="000C4929">
        <w:t>actually</w:t>
      </w:r>
      <w:r w:rsidR="00F35DC6">
        <w:t xml:space="preserve"> </w:t>
      </w:r>
      <w:r w:rsidR="00F35DC6" w:rsidRPr="00F35DC6">
        <w:t>in</w:t>
      </w:r>
      <w:r w:rsidR="00F35DC6">
        <w:t xml:space="preserve"> the </w:t>
      </w:r>
      <w:r>
        <w:t>Rules</w:t>
      </w:r>
      <w:r w:rsidR="00F35DC6">
        <w:t>.</w:t>
      </w:r>
    </w:p>
    <w:p w:rsidR="000C4929" w:rsidRDefault="00EB5EB4" w:rsidP="000C4929">
      <w:r>
        <w:tab/>
        <w:t>Sally</w:t>
      </w:r>
      <w:r w:rsidR="005C4A85">
        <w:t xml:space="preserve">e </w:t>
      </w:r>
      <w:r>
        <w:t>Raymond- Just for clarification, what is exactly written in the rules</w:t>
      </w:r>
      <w:r w:rsidR="00F35DC6">
        <w:t>?</w:t>
      </w:r>
    </w:p>
    <w:p w:rsidR="00F35DC6" w:rsidRPr="000C4929" w:rsidRDefault="00F35DC6" w:rsidP="000C4929">
      <w:r w:rsidRPr="000C4929">
        <w:rPr>
          <w:rFonts w:eastAsia="Times New Roman" w:cs="Arial"/>
          <w:sz w:val="20"/>
          <w:szCs w:val="20"/>
        </w:rPr>
        <w:t>Chapter 37.</w:t>
      </w:r>
    </w:p>
    <w:p w:rsidR="00F35DC6" w:rsidRPr="000C4929" w:rsidRDefault="00F35DC6" w:rsidP="00F35DC6">
      <w:pPr>
        <w:spacing w:after="0" w:line="240" w:lineRule="auto"/>
        <w:rPr>
          <w:rFonts w:eastAsia="Times New Roman" w:cs="Arial"/>
          <w:sz w:val="20"/>
          <w:szCs w:val="20"/>
        </w:rPr>
      </w:pPr>
      <w:r w:rsidRPr="000C4929">
        <w:rPr>
          <w:rFonts w:eastAsia="Times New Roman" w:cs="Arial"/>
          <w:sz w:val="20"/>
          <w:szCs w:val="20"/>
        </w:rPr>
        <w:t>Continuing Education</w:t>
      </w:r>
    </w:p>
    <w:p w:rsidR="00F35DC6" w:rsidRPr="000C4929" w:rsidRDefault="00F35DC6" w:rsidP="00F35DC6">
      <w:pPr>
        <w:spacing w:after="0" w:line="240" w:lineRule="auto"/>
        <w:rPr>
          <w:rFonts w:eastAsia="Times New Roman" w:cs="Arial"/>
          <w:sz w:val="20"/>
          <w:szCs w:val="20"/>
        </w:rPr>
      </w:pPr>
      <w:r w:rsidRPr="000C4929">
        <w:rPr>
          <w:rFonts w:eastAsia="Times New Roman" w:cs="Arial"/>
          <w:sz w:val="20"/>
          <w:szCs w:val="20"/>
        </w:rPr>
        <w:t>§3701.</w:t>
      </w:r>
    </w:p>
    <w:p w:rsidR="00F35DC6" w:rsidRPr="000C4929" w:rsidRDefault="00F35DC6" w:rsidP="00F35DC6">
      <w:pPr>
        <w:spacing w:after="0" w:line="240" w:lineRule="auto"/>
        <w:rPr>
          <w:rFonts w:eastAsia="Times New Roman" w:cs="Arial"/>
          <w:sz w:val="20"/>
          <w:szCs w:val="20"/>
        </w:rPr>
      </w:pPr>
      <w:r w:rsidRPr="000C4929">
        <w:rPr>
          <w:rFonts w:eastAsia="Times New Roman" w:cs="Arial"/>
          <w:sz w:val="20"/>
          <w:szCs w:val="20"/>
        </w:rPr>
        <w:t>Requirements for Massage Therapists</w:t>
      </w:r>
    </w:p>
    <w:p w:rsidR="00F35DC6" w:rsidRPr="000C4929" w:rsidRDefault="00F35DC6" w:rsidP="00F35DC6">
      <w:pPr>
        <w:spacing w:after="0" w:line="240" w:lineRule="auto"/>
        <w:rPr>
          <w:rFonts w:eastAsia="Times New Roman" w:cs="Arial"/>
          <w:sz w:val="20"/>
          <w:szCs w:val="20"/>
        </w:rPr>
      </w:pPr>
      <w:r w:rsidRPr="000C4929">
        <w:rPr>
          <w:rFonts w:eastAsia="Times New Roman" w:cs="Arial"/>
          <w:sz w:val="20"/>
          <w:szCs w:val="20"/>
        </w:rPr>
        <w:t>A.Each licensed massage therapist shall complete a minimum of 12 hours each year of continuing education units (CEUs) approved pursuant to §3703 of this Chapter.</w:t>
      </w:r>
    </w:p>
    <w:p w:rsidR="00F35DC6" w:rsidRPr="000C4929" w:rsidRDefault="00F35DC6" w:rsidP="00F35DC6">
      <w:pPr>
        <w:spacing w:after="0" w:line="240" w:lineRule="auto"/>
        <w:rPr>
          <w:rFonts w:eastAsia="Times New Roman" w:cs="Arial"/>
          <w:sz w:val="20"/>
          <w:szCs w:val="20"/>
        </w:rPr>
      </w:pPr>
      <w:r w:rsidRPr="000C4929">
        <w:rPr>
          <w:rFonts w:eastAsia="Times New Roman" w:cs="Arial"/>
          <w:sz w:val="20"/>
          <w:szCs w:val="20"/>
        </w:rPr>
        <w:t>B.The continuing education requirement set forth in Subsection A of this Section shall not apply during the first 12 months after a massage therapist is first licensed in Louisiana. The continuing education requirement shall apply to the licensee for every year of licensure thereafter.</w:t>
      </w:r>
    </w:p>
    <w:p w:rsidR="00F35DC6" w:rsidRPr="000C4929" w:rsidRDefault="00F35DC6" w:rsidP="00F35DC6">
      <w:pPr>
        <w:spacing w:after="0" w:line="240" w:lineRule="auto"/>
        <w:rPr>
          <w:rFonts w:eastAsia="Times New Roman" w:cs="Arial"/>
          <w:sz w:val="20"/>
          <w:szCs w:val="20"/>
        </w:rPr>
      </w:pPr>
      <w:r w:rsidRPr="000C4929">
        <w:rPr>
          <w:rFonts w:eastAsia="Times New Roman" w:cs="Arial"/>
          <w:sz w:val="20"/>
          <w:szCs w:val="20"/>
        </w:rPr>
        <w:t>C.Definition</w:t>
      </w:r>
    </w:p>
    <w:p w:rsidR="00F35DC6" w:rsidRPr="000C4929" w:rsidRDefault="00F35DC6" w:rsidP="00F35DC6">
      <w:pPr>
        <w:spacing w:after="0" w:line="240" w:lineRule="auto"/>
        <w:rPr>
          <w:sz w:val="20"/>
          <w:szCs w:val="20"/>
        </w:rPr>
      </w:pPr>
      <w:r w:rsidRPr="000C4929">
        <w:rPr>
          <w:rFonts w:eastAsia="Times New Roman" w:cs="Arial"/>
          <w:sz w:val="20"/>
          <w:szCs w:val="20"/>
        </w:rPr>
        <w:t xml:space="preserve">One Hour of Continuing Education — no less than 50 uninterrupted minutes of instruction, with no credit to be given for introduction of the speaker, meal breaks or business meetings. Sessions of less than 50 minutes but more than 30 minutes shall be counted as 1/2 hour. Instructional sessions of less than 30 minutes shall be disregarded for purposes of counting CEU credits. On line or home study courses may be considered in compliance with </w:t>
      </w:r>
      <w:r w:rsidRPr="000C4929">
        <w:rPr>
          <w:sz w:val="20"/>
          <w:szCs w:val="20"/>
        </w:rPr>
        <w:t>this requirement if verification of completion of the course is furnished to the board.</w:t>
      </w:r>
    </w:p>
    <w:p w:rsidR="00F35DC6" w:rsidRPr="000C4929" w:rsidRDefault="00F35DC6" w:rsidP="00F35DC6">
      <w:pPr>
        <w:pStyle w:val="NoSpacing"/>
        <w:rPr>
          <w:sz w:val="20"/>
          <w:szCs w:val="20"/>
        </w:rPr>
      </w:pPr>
      <w:r w:rsidRPr="000C4929">
        <w:rPr>
          <w:sz w:val="20"/>
          <w:szCs w:val="20"/>
        </w:rPr>
        <w:t>D.Presenters/moderators/instructors of courses shall not receive credit for courses they present.</w:t>
      </w:r>
    </w:p>
    <w:p w:rsidR="00F35DC6" w:rsidRPr="000C4929" w:rsidRDefault="00F35DC6" w:rsidP="00F35DC6">
      <w:pPr>
        <w:pStyle w:val="NoSpacing"/>
        <w:rPr>
          <w:sz w:val="20"/>
          <w:szCs w:val="20"/>
        </w:rPr>
      </w:pPr>
      <w:r w:rsidRPr="000C4929">
        <w:rPr>
          <w:sz w:val="20"/>
          <w:szCs w:val="20"/>
        </w:rPr>
        <w:t>E.Failure of the licensee to satisfy the requirements of this Rule shall be in violation and shall subject the licensee to disciplinary actions pursuant to these rules.</w:t>
      </w:r>
    </w:p>
    <w:p w:rsidR="00F35DC6" w:rsidRPr="000C4929" w:rsidRDefault="00F35DC6" w:rsidP="00F35DC6">
      <w:pPr>
        <w:pStyle w:val="A"/>
        <w:ind w:firstLine="0"/>
        <w:rPr>
          <w:rFonts w:asciiTheme="minorHAnsi" w:hAnsiTheme="minorHAnsi"/>
        </w:rPr>
      </w:pPr>
      <w:r w:rsidRPr="000C4929">
        <w:rPr>
          <w:rFonts w:asciiTheme="minorHAnsi" w:hAnsiTheme="minorHAnsi"/>
        </w:rPr>
        <w:t>F.</w:t>
      </w:r>
      <w:r w:rsidRPr="000C4929">
        <w:rPr>
          <w:rFonts w:asciiTheme="minorHAnsi" w:hAnsiTheme="minorHAnsi"/>
        </w:rPr>
        <w:tab/>
        <w:t>A licensed individual who is serving on active duty in the United States Armed Forces shall be entitled to apply for a waiver of the CEU requirements during the period of such service and the board shall have the authority to grant such a waiver.</w:t>
      </w:r>
    </w:p>
    <w:p w:rsidR="00294F63" w:rsidRDefault="00294F63" w:rsidP="00294F63">
      <w:r>
        <w:tab/>
        <w:t>All approved</w:t>
      </w:r>
    </w:p>
    <w:p w:rsidR="007114F1" w:rsidRDefault="007114F1" w:rsidP="00294F63">
      <w:r>
        <w:lastRenderedPageBreak/>
        <w:t>NEW BUSINESS</w:t>
      </w:r>
    </w:p>
    <w:p w:rsidR="007114F1" w:rsidRDefault="007114F1" w:rsidP="002E7566">
      <w:pPr>
        <w:pStyle w:val="NoSpacing"/>
      </w:pPr>
      <w:r>
        <w:t xml:space="preserve">I. Continuing Education </w:t>
      </w:r>
    </w:p>
    <w:p w:rsidR="007114F1" w:rsidRDefault="007114F1" w:rsidP="002E7566">
      <w:pPr>
        <w:pStyle w:val="NoSpacing"/>
      </w:pPr>
      <w:r>
        <w:tab/>
        <w:t>A. Non-standard program applications</w:t>
      </w:r>
    </w:p>
    <w:p w:rsidR="00A1772F" w:rsidRDefault="00A1772F" w:rsidP="002E7566">
      <w:pPr>
        <w:pStyle w:val="NoSpacing"/>
        <w:ind w:left="720" w:firstLine="720"/>
      </w:pPr>
      <w:r>
        <w:t>1. Sally</w:t>
      </w:r>
      <w:r w:rsidR="002E7566" w:rsidRPr="000C4929">
        <w:t>e</w:t>
      </w:r>
      <w:r>
        <w:t xml:space="preserve"> Raymond motion</w:t>
      </w:r>
      <w:r w:rsidR="002E7566" w:rsidRPr="000C4929">
        <w:t>ed</w:t>
      </w:r>
      <w:r>
        <w:t xml:space="preserve"> to approve course taken for C.E. submitted by therapist</w:t>
      </w:r>
    </w:p>
    <w:p w:rsidR="00A1772F" w:rsidRDefault="00A1772F" w:rsidP="002E7566">
      <w:pPr>
        <w:pStyle w:val="NoSpacing"/>
      </w:pPr>
      <w:r>
        <w:tab/>
      </w:r>
      <w:r>
        <w:tab/>
        <w:t>Colleen Curran</w:t>
      </w:r>
      <w:r w:rsidR="002E7566">
        <w:t xml:space="preserve"> </w:t>
      </w:r>
      <w:r w:rsidR="002E7566" w:rsidRPr="000C4929">
        <w:t>2</w:t>
      </w:r>
      <w:r w:rsidR="002E7566" w:rsidRPr="000C4929">
        <w:rPr>
          <w:vertAlign w:val="superscript"/>
        </w:rPr>
        <w:t>nd</w:t>
      </w:r>
      <w:r w:rsidR="007B1A34" w:rsidRPr="000C4929">
        <w:t xml:space="preserve"> </w:t>
      </w:r>
      <w:r>
        <w:t>the motion</w:t>
      </w:r>
    </w:p>
    <w:p w:rsidR="00A1772F" w:rsidRDefault="005D1ECA" w:rsidP="002E7566">
      <w:pPr>
        <w:pStyle w:val="NoSpacing"/>
      </w:pPr>
      <w:r>
        <w:tab/>
      </w:r>
      <w:r>
        <w:tab/>
      </w:r>
      <w:r w:rsidR="00A1772F">
        <w:t>Three (3</w:t>
      </w:r>
      <w:r w:rsidR="00A1772F" w:rsidRPr="000C4929">
        <w:t xml:space="preserve">) </w:t>
      </w:r>
      <w:r w:rsidR="002E7566" w:rsidRPr="000C4929">
        <w:t>Approved</w:t>
      </w:r>
      <w:r w:rsidR="00A1772F" w:rsidRPr="000C4929">
        <w:t xml:space="preserve">   One</w:t>
      </w:r>
      <w:r w:rsidR="00A1772F">
        <w:t xml:space="preserve"> (1) </w:t>
      </w:r>
      <w:r w:rsidR="000C4929">
        <w:t>A</w:t>
      </w:r>
      <w:r w:rsidR="00A1772F">
        <w:t>bstain</w:t>
      </w:r>
      <w:r w:rsidR="002E7566" w:rsidRPr="000C4929">
        <w:t>ed</w:t>
      </w:r>
    </w:p>
    <w:p w:rsidR="005D1ECA" w:rsidRDefault="00A1772F" w:rsidP="002E7566">
      <w:pPr>
        <w:pStyle w:val="NoSpacing"/>
      </w:pPr>
      <w:r>
        <w:tab/>
      </w:r>
      <w:r>
        <w:tab/>
      </w:r>
    </w:p>
    <w:p w:rsidR="00A1772F" w:rsidRDefault="00A1772F" w:rsidP="002E7566">
      <w:pPr>
        <w:pStyle w:val="NoSpacing"/>
        <w:ind w:left="720" w:firstLine="720"/>
      </w:pPr>
      <w:r>
        <w:t>2. Francis Johnson motion</w:t>
      </w:r>
      <w:r w:rsidR="002E7566" w:rsidRPr="000C4929">
        <w:t>ed</w:t>
      </w:r>
      <w:r>
        <w:t xml:space="preserve"> to approve course taken to be used as C.E. credits </w:t>
      </w:r>
    </w:p>
    <w:p w:rsidR="00A1772F" w:rsidRDefault="00A1772F" w:rsidP="002E7566">
      <w:pPr>
        <w:pStyle w:val="NoSpacing"/>
      </w:pPr>
      <w:r>
        <w:tab/>
      </w:r>
      <w:r>
        <w:tab/>
        <w:t xml:space="preserve">Colleen Curran </w:t>
      </w:r>
      <w:r w:rsidR="007B1A34" w:rsidRPr="000C4929">
        <w:t>2</w:t>
      </w:r>
      <w:r w:rsidR="007B1A34" w:rsidRPr="000C4929">
        <w:rPr>
          <w:vertAlign w:val="superscript"/>
        </w:rPr>
        <w:t>nd</w:t>
      </w:r>
      <w:r w:rsidR="007B1A34" w:rsidRPr="000C4929">
        <w:t xml:space="preserve"> </w:t>
      </w:r>
      <w:r>
        <w:t>the motion</w:t>
      </w:r>
    </w:p>
    <w:p w:rsidR="007B1A34" w:rsidRDefault="00541BE8" w:rsidP="002E7566">
      <w:pPr>
        <w:pStyle w:val="NoSpacing"/>
      </w:pPr>
      <w:r>
        <w:tab/>
      </w:r>
      <w:r>
        <w:tab/>
      </w:r>
      <w:r w:rsidR="001638B1">
        <w:t>Three</w:t>
      </w:r>
      <w:r w:rsidR="005D1ECA">
        <w:t xml:space="preserve"> (</w:t>
      </w:r>
      <w:r w:rsidR="001638B1">
        <w:t>3</w:t>
      </w:r>
      <w:r w:rsidR="005D1ECA">
        <w:t xml:space="preserve">) </w:t>
      </w:r>
      <w:r w:rsidR="007B1A34" w:rsidRPr="000C4929">
        <w:t xml:space="preserve">Approved </w:t>
      </w:r>
      <w:r w:rsidR="000C4929">
        <w:t xml:space="preserve"> </w:t>
      </w:r>
      <w:r w:rsidR="007B1A34" w:rsidRPr="000C4929">
        <w:t xml:space="preserve"> One</w:t>
      </w:r>
      <w:r w:rsidR="005D1ECA" w:rsidRPr="000C4929">
        <w:t xml:space="preserve"> </w:t>
      </w:r>
      <w:r w:rsidR="007B1A34" w:rsidRPr="000C4929">
        <w:t>(</w:t>
      </w:r>
      <w:r w:rsidR="00A1772F" w:rsidRPr="000C4929">
        <w:t>1</w:t>
      </w:r>
      <w:r w:rsidR="007B1A34" w:rsidRPr="000C4929">
        <w:t>)</w:t>
      </w:r>
      <w:r w:rsidR="00A1772F" w:rsidRPr="000C4929">
        <w:t xml:space="preserve"> </w:t>
      </w:r>
      <w:r w:rsidR="000C4929" w:rsidRPr="000C4929">
        <w:t>A</w:t>
      </w:r>
      <w:r w:rsidR="00A1772F" w:rsidRPr="000C4929">
        <w:t>bstain</w:t>
      </w:r>
      <w:r w:rsidR="007B1A34" w:rsidRPr="000C4929">
        <w:t>ed</w:t>
      </w:r>
      <w:r w:rsidR="00A1772F">
        <w:tab/>
      </w:r>
    </w:p>
    <w:p w:rsidR="007B1A34" w:rsidRDefault="007B1A34" w:rsidP="002E7566">
      <w:pPr>
        <w:pStyle w:val="NoSpacing"/>
      </w:pPr>
    </w:p>
    <w:p w:rsidR="00A1772F" w:rsidRPr="007B1A34" w:rsidRDefault="007B1A34" w:rsidP="002E7566">
      <w:pPr>
        <w:pStyle w:val="NoSpacing"/>
        <w:rPr>
          <w:strike/>
        </w:rPr>
      </w:pPr>
      <w:r>
        <w:t xml:space="preserve">II. </w:t>
      </w:r>
      <w:r w:rsidR="00A1772F">
        <w:t>Sally</w:t>
      </w:r>
      <w:r w:rsidRPr="000C4929">
        <w:t>e</w:t>
      </w:r>
      <w:r w:rsidR="00A1772F">
        <w:t xml:space="preserve"> Raymond motion</w:t>
      </w:r>
      <w:r w:rsidRPr="000C4929">
        <w:t>ed</w:t>
      </w:r>
      <w:r w:rsidR="00A1772F">
        <w:t xml:space="preserve"> to amend the agenda</w:t>
      </w:r>
      <w:r w:rsidR="003638E0">
        <w:t xml:space="preserve"> to go into executive session</w:t>
      </w:r>
    </w:p>
    <w:p w:rsidR="00A1772F" w:rsidRDefault="00A1772F" w:rsidP="002E7566">
      <w:pPr>
        <w:pStyle w:val="NoSpacing"/>
      </w:pPr>
      <w:r>
        <w:tab/>
      </w:r>
      <w:r>
        <w:tab/>
        <w:t xml:space="preserve">Colleen Curran </w:t>
      </w:r>
      <w:r w:rsidR="007B1A34" w:rsidRPr="000C4929">
        <w:t>2</w:t>
      </w:r>
      <w:r w:rsidR="007B1A34" w:rsidRPr="000C4929">
        <w:rPr>
          <w:vertAlign w:val="superscript"/>
        </w:rPr>
        <w:t>nd</w:t>
      </w:r>
      <w:r w:rsidR="007B1A34" w:rsidRPr="000C4929">
        <w:t xml:space="preserve"> </w:t>
      </w:r>
      <w:r>
        <w:t>the motion</w:t>
      </w:r>
    </w:p>
    <w:p w:rsidR="007B1A34" w:rsidRPr="000C4929" w:rsidRDefault="00CE73B9" w:rsidP="002E7566">
      <w:pPr>
        <w:pStyle w:val="NoSpacing"/>
      </w:pPr>
      <w:r>
        <w:tab/>
      </w:r>
      <w:r>
        <w:tab/>
      </w:r>
      <w:r w:rsidRPr="000C4929">
        <w:t>All approved</w:t>
      </w:r>
    </w:p>
    <w:p w:rsidR="00A1772F" w:rsidRPr="007B1A34" w:rsidRDefault="00A1772F" w:rsidP="002E7566">
      <w:pPr>
        <w:pStyle w:val="NoSpacing"/>
        <w:rPr>
          <w:u w:val="single"/>
        </w:rPr>
      </w:pPr>
      <w:r>
        <w:tab/>
      </w:r>
      <w:r w:rsidR="007B1A34">
        <w:t>A</w:t>
      </w:r>
      <w:r>
        <w:t>. Dr. Tim Hobbs motion</w:t>
      </w:r>
      <w:r w:rsidR="007B1A34" w:rsidRPr="000C4929">
        <w:t>ed</w:t>
      </w:r>
      <w:r>
        <w:t xml:space="preserve"> to go into executive session at 12:45</w:t>
      </w:r>
      <w:r w:rsidRPr="000C4929">
        <w:t xml:space="preserve"> </w:t>
      </w:r>
      <w:r w:rsidR="007B1A34" w:rsidRPr="000C4929">
        <w:t>PM</w:t>
      </w:r>
    </w:p>
    <w:p w:rsidR="00A1772F" w:rsidRDefault="00A1772F" w:rsidP="002E7566">
      <w:pPr>
        <w:pStyle w:val="NoSpacing"/>
      </w:pPr>
      <w:r>
        <w:tab/>
      </w:r>
      <w:r>
        <w:tab/>
        <w:t>Colleen Curran</w:t>
      </w:r>
      <w:r w:rsidR="007B1A34">
        <w:t xml:space="preserve"> </w:t>
      </w:r>
      <w:r w:rsidR="007B1A34" w:rsidRPr="000C4929">
        <w:t>2</w:t>
      </w:r>
      <w:r w:rsidR="007B1A34" w:rsidRPr="000C4929">
        <w:rPr>
          <w:vertAlign w:val="superscript"/>
        </w:rPr>
        <w:t>nd</w:t>
      </w:r>
      <w:r w:rsidR="007B1A34" w:rsidRPr="000C4929">
        <w:t xml:space="preserve"> </w:t>
      </w:r>
      <w:r>
        <w:t>the motion</w:t>
      </w:r>
    </w:p>
    <w:p w:rsidR="007B1A34" w:rsidRPr="000C4929" w:rsidRDefault="00CE73B9" w:rsidP="002E7566">
      <w:pPr>
        <w:pStyle w:val="NoSpacing"/>
      </w:pPr>
      <w:r>
        <w:tab/>
      </w:r>
      <w:r>
        <w:tab/>
      </w:r>
      <w:r w:rsidRPr="000C4929">
        <w:t>All approved</w:t>
      </w:r>
    </w:p>
    <w:p w:rsidR="00A1772F" w:rsidRDefault="00A1772F" w:rsidP="002E7566">
      <w:pPr>
        <w:pStyle w:val="NoSpacing"/>
        <w:rPr>
          <w:u w:val="single"/>
        </w:rPr>
      </w:pPr>
      <w:r>
        <w:tab/>
      </w:r>
      <w:r w:rsidR="007B1A34">
        <w:t>B</w:t>
      </w:r>
      <w:r>
        <w:t>. Francis Johnson motion</w:t>
      </w:r>
      <w:r w:rsidR="007B1A34" w:rsidRPr="000C4929">
        <w:t>ed</w:t>
      </w:r>
      <w:r>
        <w:t xml:space="preserve"> to come out of executive session at 1:30</w:t>
      </w:r>
      <w:r w:rsidR="007B1A34" w:rsidRPr="000C4929">
        <w:t xml:space="preserve"> PM</w:t>
      </w:r>
      <w:r w:rsidRPr="007B1A34">
        <w:rPr>
          <w:u w:val="single"/>
        </w:rPr>
        <w:t xml:space="preserve"> </w:t>
      </w:r>
    </w:p>
    <w:p w:rsidR="00CE73B9" w:rsidRDefault="00CE73B9" w:rsidP="002E7566">
      <w:pPr>
        <w:pStyle w:val="NoSpacing"/>
      </w:pPr>
      <w:r>
        <w:tab/>
      </w:r>
      <w:r>
        <w:tab/>
        <w:t>Colleen Curran 2</w:t>
      </w:r>
      <w:r w:rsidRPr="00CE73B9">
        <w:rPr>
          <w:vertAlign w:val="superscript"/>
        </w:rPr>
        <w:t>nd</w:t>
      </w:r>
      <w:r>
        <w:t xml:space="preserve"> the motion</w:t>
      </w:r>
    </w:p>
    <w:p w:rsidR="00CE73B9" w:rsidRPr="00CE73B9" w:rsidRDefault="00CE73B9" w:rsidP="002E7566">
      <w:pPr>
        <w:pStyle w:val="NoSpacing"/>
      </w:pPr>
      <w:r>
        <w:tab/>
      </w:r>
      <w:r>
        <w:tab/>
        <w:t>All Approved</w:t>
      </w:r>
    </w:p>
    <w:p w:rsidR="007B1A34" w:rsidRDefault="007B1A34" w:rsidP="002E7566">
      <w:pPr>
        <w:pStyle w:val="NoSpacing"/>
      </w:pPr>
    </w:p>
    <w:p w:rsidR="00A1772F" w:rsidRDefault="005D1ECA" w:rsidP="002E7566">
      <w:pPr>
        <w:pStyle w:val="NoSpacing"/>
      </w:pPr>
      <w:r w:rsidRPr="007B1A34">
        <w:t>II</w:t>
      </w:r>
      <w:r w:rsidR="007B1A34" w:rsidRPr="007B1A34">
        <w:t>I</w:t>
      </w:r>
      <w:r>
        <w:t>. Sally</w:t>
      </w:r>
      <w:r w:rsidR="007B1A34" w:rsidRPr="004A251F">
        <w:t>e</w:t>
      </w:r>
      <w:r>
        <w:t xml:space="preserve"> Raymond motioned to allow A</w:t>
      </w:r>
      <w:r w:rsidR="007B1A34">
        <w:t>pril Harris</w:t>
      </w:r>
      <w:r>
        <w:t xml:space="preserve"> to pursue her massage license </w:t>
      </w:r>
    </w:p>
    <w:p w:rsidR="005D1ECA" w:rsidRDefault="005D1ECA" w:rsidP="002E7566">
      <w:pPr>
        <w:pStyle w:val="NoSpacing"/>
      </w:pPr>
      <w:r>
        <w:tab/>
        <w:t xml:space="preserve">Colleen Curran </w:t>
      </w:r>
      <w:r w:rsidR="007B1A34" w:rsidRPr="004A251F">
        <w:t>2</w:t>
      </w:r>
      <w:r w:rsidR="007B1A34" w:rsidRPr="004A251F">
        <w:rPr>
          <w:vertAlign w:val="superscript"/>
        </w:rPr>
        <w:t>nd</w:t>
      </w:r>
      <w:r w:rsidR="007B1A34">
        <w:t xml:space="preserve"> </w:t>
      </w:r>
      <w:r>
        <w:t>the motion</w:t>
      </w:r>
    </w:p>
    <w:p w:rsidR="005D1ECA" w:rsidRDefault="005D1ECA" w:rsidP="002E7566">
      <w:pPr>
        <w:pStyle w:val="NoSpacing"/>
      </w:pPr>
      <w:r>
        <w:tab/>
      </w:r>
      <w:r w:rsidR="00CE73B9">
        <w:t>Three (3</w:t>
      </w:r>
      <w:r>
        <w:t>)</w:t>
      </w:r>
      <w:r w:rsidR="007B1A34" w:rsidRPr="004A251F">
        <w:t xml:space="preserve"> Approved</w:t>
      </w:r>
      <w:r>
        <w:t xml:space="preserve"> </w:t>
      </w:r>
      <w:r w:rsidR="004A251F">
        <w:t xml:space="preserve"> </w:t>
      </w:r>
      <w:r>
        <w:t xml:space="preserve"> One</w:t>
      </w:r>
      <w:r w:rsidR="004A251F">
        <w:t xml:space="preserve"> </w:t>
      </w:r>
      <w:r>
        <w:t xml:space="preserve">(1) </w:t>
      </w:r>
      <w:r w:rsidR="004A251F">
        <w:t>A</w:t>
      </w:r>
      <w:r w:rsidRPr="007B1A34">
        <w:t>bstain</w:t>
      </w:r>
      <w:r w:rsidR="007B1A34" w:rsidRPr="004A251F">
        <w:t>ed</w:t>
      </w:r>
    </w:p>
    <w:p w:rsidR="005D1ECA" w:rsidRDefault="005D1ECA" w:rsidP="002E7566">
      <w:pPr>
        <w:pStyle w:val="NoSpacing"/>
      </w:pPr>
    </w:p>
    <w:p w:rsidR="005D1ECA" w:rsidRDefault="005D1ECA" w:rsidP="002E7566">
      <w:pPr>
        <w:pStyle w:val="NoSpacing"/>
      </w:pPr>
      <w:r>
        <w:t>Sally</w:t>
      </w:r>
      <w:r w:rsidR="00CE73B9" w:rsidRPr="004A251F">
        <w:t>e</w:t>
      </w:r>
      <w:r>
        <w:t xml:space="preserve"> </w:t>
      </w:r>
      <w:r w:rsidR="00CE73B9">
        <w:t>R</w:t>
      </w:r>
      <w:r>
        <w:t>aymond motion</w:t>
      </w:r>
      <w:r w:rsidR="00CE73B9" w:rsidRPr="004A251F">
        <w:t>ed</w:t>
      </w:r>
      <w:r>
        <w:t xml:space="preserve"> to take a 10 minute break @ 1:35</w:t>
      </w:r>
      <w:r w:rsidR="00DC1508">
        <w:t xml:space="preserve"> </w:t>
      </w:r>
      <w:r w:rsidR="00DC1508" w:rsidRPr="004A251F">
        <w:t>PM</w:t>
      </w:r>
    </w:p>
    <w:p w:rsidR="005D1ECA" w:rsidRDefault="005D1ECA" w:rsidP="00DC1508">
      <w:pPr>
        <w:pStyle w:val="NoSpacing"/>
        <w:ind w:firstLine="720"/>
      </w:pPr>
      <w:r>
        <w:t xml:space="preserve">Colleen Curran </w:t>
      </w:r>
      <w:r w:rsidR="00CE73B9" w:rsidRPr="004A251F">
        <w:t>2</w:t>
      </w:r>
      <w:r w:rsidR="00CE73B9" w:rsidRPr="004A251F">
        <w:rPr>
          <w:vertAlign w:val="superscript"/>
        </w:rPr>
        <w:t>nd</w:t>
      </w:r>
      <w:r w:rsidR="00CE73B9" w:rsidRPr="004A251F">
        <w:t xml:space="preserve"> </w:t>
      </w:r>
      <w:r>
        <w:t>the motion</w:t>
      </w:r>
    </w:p>
    <w:p w:rsidR="005D1ECA" w:rsidRPr="004A251F" w:rsidRDefault="00CE73B9" w:rsidP="00DC1508">
      <w:pPr>
        <w:pStyle w:val="NoSpacing"/>
        <w:ind w:firstLine="720"/>
      </w:pPr>
      <w:r w:rsidRPr="004A251F">
        <w:t>All approved</w:t>
      </w:r>
    </w:p>
    <w:p w:rsidR="00CE73B9" w:rsidRPr="00CE73B9" w:rsidRDefault="00CE73B9" w:rsidP="002E7566">
      <w:pPr>
        <w:pStyle w:val="NoSpacing"/>
        <w:rPr>
          <w:u w:val="single"/>
        </w:rPr>
      </w:pPr>
    </w:p>
    <w:p w:rsidR="005D1ECA" w:rsidRDefault="00CE73B9" w:rsidP="002E7566">
      <w:pPr>
        <w:pStyle w:val="NoSpacing"/>
      </w:pPr>
      <w:r w:rsidRPr="004A251F">
        <w:t>Suzanne Schwing</w:t>
      </w:r>
      <w:r w:rsidR="004A251F">
        <w:t xml:space="preserve"> </w:t>
      </w:r>
      <w:r w:rsidR="005D1ECA">
        <w:t xml:space="preserve">– CIO entered the meeting at 2:20 </w:t>
      </w:r>
      <w:r w:rsidR="00DC1508">
        <w:t>PM</w:t>
      </w:r>
    </w:p>
    <w:p w:rsidR="00DC1508" w:rsidRDefault="00DC1508" w:rsidP="002E7566">
      <w:pPr>
        <w:pStyle w:val="NoSpacing"/>
      </w:pPr>
    </w:p>
    <w:p w:rsidR="005D1ECA" w:rsidRDefault="005D1ECA" w:rsidP="002E7566">
      <w:pPr>
        <w:pStyle w:val="NoSpacing"/>
      </w:pPr>
      <w:r>
        <w:t xml:space="preserve">Mary </w:t>
      </w:r>
      <w:r w:rsidR="00DC1508" w:rsidRPr="004A251F">
        <w:t>Donker</w:t>
      </w:r>
      <w:r w:rsidR="00DC1508">
        <w:t xml:space="preserve"> </w:t>
      </w:r>
      <w:r>
        <w:t>Syvertsen called the meeting back to session at 2:35</w:t>
      </w:r>
      <w:r w:rsidR="00DC1508" w:rsidRPr="004A251F">
        <w:t xml:space="preserve"> PM</w:t>
      </w:r>
      <w:r>
        <w:t xml:space="preserve"> </w:t>
      </w:r>
    </w:p>
    <w:p w:rsidR="00DC1508" w:rsidRDefault="00DC1508" w:rsidP="002E7566">
      <w:pPr>
        <w:pStyle w:val="NoSpacing"/>
      </w:pPr>
    </w:p>
    <w:p w:rsidR="005D1ECA" w:rsidRDefault="00DC1508" w:rsidP="002E7566">
      <w:pPr>
        <w:pStyle w:val="NoSpacing"/>
      </w:pPr>
      <w:r w:rsidRPr="004A251F">
        <w:t>IV.</w:t>
      </w:r>
      <w:r w:rsidR="005D1ECA">
        <w:t xml:space="preserve"> </w:t>
      </w:r>
      <w:r w:rsidRPr="004A251F">
        <w:t>Suzanne Schwing</w:t>
      </w:r>
      <w:r>
        <w:t xml:space="preserve"> </w:t>
      </w:r>
      <w:r w:rsidR="005D1ECA">
        <w:t>motion</w:t>
      </w:r>
      <w:r w:rsidRPr="004A251F">
        <w:t>ed</w:t>
      </w:r>
      <w:r w:rsidR="005D1ECA">
        <w:t xml:space="preserve"> to appoint Sally</w:t>
      </w:r>
      <w:r w:rsidRPr="004A251F">
        <w:t>e</w:t>
      </w:r>
      <w:r w:rsidR="00541BE8">
        <w:t xml:space="preserve"> Raymond to t</w:t>
      </w:r>
      <w:r w:rsidR="003638E0">
        <w:t>ake over the role</w:t>
      </w:r>
      <w:r w:rsidR="00E40D26">
        <w:t xml:space="preserve"> of second</w:t>
      </w:r>
      <w:r w:rsidR="00637C0E" w:rsidRPr="004A251F">
        <w:t>ary</w:t>
      </w:r>
      <w:r w:rsidR="00E40D26">
        <w:t xml:space="preserve"> review of </w:t>
      </w:r>
      <w:r w:rsidR="004A251F">
        <w:t xml:space="preserve">                    </w:t>
      </w:r>
      <w:r w:rsidR="00E40D26">
        <w:t xml:space="preserve">C.E. applications </w:t>
      </w:r>
      <w:r w:rsidR="00E40D26" w:rsidRPr="004A251F">
        <w:t xml:space="preserve">to </w:t>
      </w:r>
      <w:r w:rsidR="00637C0E" w:rsidRPr="004A251F">
        <w:t>determine if approved or not</w:t>
      </w:r>
      <w:r w:rsidR="00637C0E">
        <w:t xml:space="preserve"> </w:t>
      </w:r>
    </w:p>
    <w:p w:rsidR="00E40D26" w:rsidRDefault="00E40D26" w:rsidP="00DC1508">
      <w:pPr>
        <w:pStyle w:val="NoSpacing"/>
        <w:ind w:firstLine="720"/>
      </w:pPr>
      <w:r>
        <w:t xml:space="preserve">Colleen Curran </w:t>
      </w:r>
      <w:r w:rsidR="00DC1508" w:rsidRPr="004A251F">
        <w:t>2</w:t>
      </w:r>
      <w:r w:rsidR="00DC1508" w:rsidRPr="004A251F">
        <w:rPr>
          <w:vertAlign w:val="superscript"/>
        </w:rPr>
        <w:t>nd</w:t>
      </w:r>
      <w:r w:rsidR="00DC1508">
        <w:t xml:space="preserve"> </w:t>
      </w:r>
      <w:r>
        <w:t>the motion</w:t>
      </w:r>
    </w:p>
    <w:p w:rsidR="00E40D26" w:rsidRDefault="00E40D26" w:rsidP="00DC1508">
      <w:pPr>
        <w:pStyle w:val="NoSpacing"/>
        <w:ind w:firstLine="720"/>
      </w:pPr>
      <w:r>
        <w:t>All approved</w:t>
      </w:r>
    </w:p>
    <w:p w:rsidR="00DC1508" w:rsidRDefault="00DC1508" w:rsidP="00DC1508">
      <w:pPr>
        <w:pStyle w:val="NoSpacing"/>
        <w:ind w:firstLine="720"/>
      </w:pPr>
    </w:p>
    <w:p w:rsidR="00DC1508" w:rsidRDefault="00DC1508" w:rsidP="002E7566">
      <w:pPr>
        <w:pStyle w:val="NoSpacing"/>
      </w:pPr>
      <w:r>
        <w:t xml:space="preserve">V. </w:t>
      </w:r>
      <w:r w:rsidRPr="004A251F">
        <w:t>Continuing Education</w:t>
      </w:r>
      <w:r>
        <w:t xml:space="preserve"> </w:t>
      </w:r>
    </w:p>
    <w:p w:rsidR="00541BE8" w:rsidRDefault="00DC1508" w:rsidP="00DC1508">
      <w:pPr>
        <w:pStyle w:val="NoSpacing"/>
        <w:ind w:firstLine="720"/>
      </w:pPr>
      <w:r w:rsidRPr="00DC1508">
        <w:t>A.</w:t>
      </w:r>
      <w:r w:rsidR="003638E0">
        <w:t xml:space="preserve"> </w:t>
      </w:r>
      <w:r w:rsidRPr="004A251F">
        <w:t>Suzanne Schwing</w:t>
      </w:r>
      <w:r>
        <w:t xml:space="preserve"> </w:t>
      </w:r>
      <w:r w:rsidR="003638E0">
        <w:t>motion</w:t>
      </w:r>
      <w:r w:rsidRPr="004A251F">
        <w:t>ed</w:t>
      </w:r>
      <w:r w:rsidR="00541BE8">
        <w:t xml:space="preserve"> to dis</w:t>
      </w:r>
      <w:r w:rsidR="003638E0">
        <w:t xml:space="preserve">approve </w:t>
      </w:r>
      <w:r w:rsidR="00637C0E">
        <w:t>E</w:t>
      </w:r>
      <w:r w:rsidR="003638E0">
        <w:t xml:space="preserve">nergy </w:t>
      </w:r>
      <w:r w:rsidR="00637C0E">
        <w:t>M</w:t>
      </w:r>
      <w:r w:rsidR="003638E0">
        <w:t xml:space="preserve">edicine </w:t>
      </w:r>
      <w:r w:rsidR="00541BE8">
        <w:t>101 &amp;102</w:t>
      </w:r>
    </w:p>
    <w:p w:rsidR="00541BE8" w:rsidRDefault="00541BE8" w:rsidP="00DC1508">
      <w:pPr>
        <w:pStyle w:val="NoSpacing"/>
        <w:ind w:left="720" w:firstLine="720"/>
      </w:pPr>
      <w:r>
        <w:t xml:space="preserve">Dr. Tim Hobbs </w:t>
      </w:r>
      <w:r w:rsidR="00DC1508" w:rsidRPr="004A251F">
        <w:t>2</w:t>
      </w:r>
      <w:r w:rsidR="00DC1508" w:rsidRPr="004A251F">
        <w:rPr>
          <w:vertAlign w:val="superscript"/>
        </w:rPr>
        <w:t>nd</w:t>
      </w:r>
      <w:r w:rsidR="00DC1508" w:rsidRPr="004A251F">
        <w:t xml:space="preserve"> </w:t>
      </w:r>
      <w:r>
        <w:t>the motion</w:t>
      </w:r>
    </w:p>
    <w:p w:rsidR="00541BE8" w:rsidRDefault="00541BE8" w:rsidP="00DC1508">
      <w:pPr>
        <w:pStyle w:val="NoSpacing"/>
        <w:ind w:left="720" w:firstLine="720"/>
      </w:pPr>
      <w:r>
        <w:t>All approved</w:t>
      </w:r>
    </w:p>
    <w:p w:rsidR="00DC1508" w:rsidRDefault="00DC1508" w:rsidP="00DC1508">
      <w:pPr>
        <w:pStyle w:val="NoSpacing"/>
        <w:ind w:firstLine="720"/>
      </w:pPr>
    </w:p>
    <w:p w:rsidR="00367CF9" w:rsidRDefault="00DC1508" w:rsidP="00DC1508">
      <w:pPr>
        <w:pStyle w:val="NoSpacing"/>
      </w:pPr>
      <w:r>
        <w:tab/>
        <w:t>B</w:t>
      </w:r>
      <w:r w:rsidR="00F41E06">
        <w:t xml:space="preserve">. </w:t>
      </w:r>
      <w:r w:rsidR="00637C0E" w:rsidRPr="004A251F">
        <w:t>Suzanne Schwing</w:t>
      </w:r>
      <w:r w:rsidR="00637C0E">
        <w:rPr>
          <w:u w:val="single"/>
        </w:rPr>
        <w:t xml:space="preserve"> </w:t>
      </w:r>
      <w:r w:rsidR="00F41E06">
        <w:t>motion</w:t>
      </w:r>
      <w:r w:rsidR="00637C0E" w:rsidRPr="004A251F">
        <w:t>ed</w:t>
      </w:r>
      <w:r w:rsidR="00F41E06">
        <w:t xml:space="preserve"> to</w:t>
      </w:r>
      <w:r w:rsidR="00F41E06" w:rsidRPr="004A251F">
        <w:t xml:space="preserve"> </w:t>
      </w:r>
      <w:r w:rsidR="00454608" w:rsidRPr="004A251F">
        <w:t>not</w:t>
      </w:r>
      <w:r w:rsidR="00454608">
        <w:t xml:space="preserve"> </w:t>
      </w:r>
      <w:r w:rsidR="00F41E06">
        <w:t>accept “Teaching Prenatal Partner Massage”</w:t>
      </w:r>
    </w:p>
    <w:p w:rsidR="00F41E06" w:rsidRDefault="00F41E06" w:rsidP="002E7566">
      <w:pPr>
        <w:pStyle w:val="NoSpacing"/>
      </w:pPr>
      <w:r>
        <w:tab/>
      </w:r>
      <w:r w:rsidR="00637C0E">
        <w:tab/>
      </w:r>
      <w:r>
        <w:t>Sally</w:t>
      </w:r>
      <w:r w:rsidR="00DC1508" w:rsidRPr="004A251F">
        <w:t>e</w:t>
      </w:r>
      <w:r>
        <w:t xml:space="preserve"> Raymond</w:t>
      </w:r>
      <w:r w:rsidRPr="004A251F">
        <w:t xml:space="preserve"> </w:t>
      </w:r>
      <w:r w:rsidR="00DC1508" w:rsidRPr="004A251F">
        <w:t>2</w:t>
      </w:r>
      <w:r w:rsidR="00DC1508" w:rsidRPr="004A251F">
        <w:rPr>
          <w:vertAlign w:val="superscript"/>
        </w:rPr>
        <w:t>nd</w:t>
      </w:r>
      <w:r w:rsidR="004A251F" w:rsidRPr="004A251F">
        <w:t xml:space="preserve"> </w:t>
      </w:r>
      <w:r>
        <w:t>the motion</w:t>
      </w:r>
    </w:p>
    <w:p w:rsidR="00F41E06" w:rsidRDefault="00637C0E" w:rsidP="002E7566">
      <w:pPr>
        <w:pStyle w:val="NoSpacing"/>
      </w:pPr>
      <w:r w:rsidRPr="00B13D46">
        <w:rPr>
          <w:i/>
        </w:rPr>
        <w:tab/>
      </w:r>
      <w:r w:rsidRPr="00B13D46">
        <w:rPr>
          <w:i/>
        </w:rPr>
        <w:tab/>
      </w:r>
      <w:r w:rsidR="00F41E06">
        <w:t>All approved</w:t>
      </w:r>
    </w:p>
    <w:p w:rsidR="00637C0E" w:rsidRDefault="00637C0E" w:rsidP="002E7566">
      <w:pPr>
        <w:pStyle w:val="NoSpacing"/>
      </w:pPr>
    </w:p>
    <w:p w:rsidR="00F41E06" w:rsidRDefault="00637C0E" w:rsidP="002E7566">
      <w:pPr>
        <w:pStyle w:val="NoSpacing"/>
      </w:pPr>
      <w:r>
        <w:lastRenderedPageBreak/>
        <w:tab/>
        <w:t>C</w:t>
      </w:r>
      <w:r w:rsidR="00F41E06">
        <w:t xml:space="preserve">. </w:t>
      </w:r>
      <w:r w:rsidRPr="004A251F">
        <w:t>Suzanne Schwing</w:t>
      </w:r>
      <w:r>
        <w:rPr>
          <w:u w:val="single"/>
        </w:rPr>
        <w:t xml:space="preserve"> </w:t>
      </w:r>
      <w:r w:rsidR="00F41E06">
        <w:t>motion</w:t>
      </w:r>
      <w:r w:rsidRPr="004A251F">
        <w:t>ed</w:t>
      </w:r>
      <w:r w:rsidR="00F41E06">
        <w:t xml:space="preserve"> not to accept application “Professional Ethics for </w:t>
      </w:r>
      <w:r>
        <w:tab/>
      </w:r>
      <w:r w:rsidR="00F41E06">
        <w:t xml:space="preserve">Massage </w:t>
      </w:r>
      <w:r w:rsidR="004C2B64">
        <w:tab/>
      </w:r>
      <w:r w:rsidR="00F41E06">
        <w:t>Therapy and Bodyworkers</w:t>
      </w:r>
      <w:r w:rsidR="00367CF9">
        <w:t xml:space="preserve"> 6</w:t>
      </w:r>
      <w:r w:rsidR="00367CF9" w:rsidRPr="00367CF9">
        <w:rPr>
          <w:vertAlign w:val="superscript"/>
        </w:rPr>
        <w:t>th</w:t>
      </w:r>
      <w:r w:rsidR="00367CF9">
        <w:t xml:space="preserve"> ed. Revised 2013</w:t>
      </w:r>
      <w:r w:rsidR="00F41E06">
        <w:t>”</w:t>
      </w:r>
    </w:p>
    <w:p w:rsidR="00F41E06" w:rsidRDefault="00F41E06" w:rsidP="002E7566">
      <w:pPr>
        <w:pStyle w:val="NoSpacing"/>
      </w:pPr>
      <w:r>
        <w:tab/>
      </w:r>
      <w:r w:rsidR="00637C0E">
        <w:tab/>
      </w:r>
      <w:r>
        <w:t>Sally</w:t>
      </w:r>
      <w:r w:rsidR="00637C0E">
        <w:rPr>
          <w:u w:val="single"/>
        </w:rPr>
        <w:t>e</w:t>
      </w:r>
      <w:r>
        <w:t xml:space="preserve"> Raymond </w:t>
      </w:r>
      <w:r w:rsidR="00637C0E" w:rsidRPr="004A251F">
        <w:t>2</w:t>
      </w:r>
      <w:r w:rsidR="00637C0E" w:rsidRPr="004A251F">
        <w:rPr>
          <w:vertAlign w:val="superscript"/>
        </w:rPr>
        <w:t>nd</w:t>
      </w:r>
      <w:r w:rsidR="00637C0E" w:rsidRPr="004A251F">
        <w:t xml:space="preserve"> </w:t>
      </w:r>
      <w:r>
        <w:t xml:space="preserve">the motion </w:t>
      </w:r>
    </w:p>
    <w:p w:rsidR="00F41E06" w:rsidRDefault="00367CF9" w:rsidP="002E7566">
      <w:pPr>
        <w:pStyle w:val="NoSpacing"/>
      </w:pPr>
      <w:r>
        <w:tab/>
      </w:r>
      <w:r w:rsidR="00637C0E">
        <w:tab/>
      </w:r>
      <w:r w:rsidR="00F41E06">
        <w:t>All approved</w:t>
      </w:r>
    </w:p>
    <w:p w:rsidR="00F41E06" w:rsidRDefault="00F41E06" w:rsidP="002E7566">
      <w:pPr>
        <w:pStyle w:val="NoSpacing"/>
      </w:pPr>
    </w:p>
    <w:p w:rsidR="00F41E06" w:rsidRDefault="00DE6459" w:rsidP="002E7566">
      <w:pPr>
        <w:pStyle w:val="NoSpacing"/>
      </w:pPr>
      <w:r>
        <w:t>V</w:t>
      </w:r>
      <w:r w:rsidR="00F41E06">
        <w:t>I. FSMTB</w:t>
      </w:r>
    </w:p>
    <w:p w:rsidR="00F41E06" w:rsidRDefault="00F41E06" w:rsidP="002E7566">
      <w:pPr>
        <w:pStyle w:val="NoSpacing"/>
      </w:pPr>
      <w:r>
        <w:tab/>
        <w:t>A. Annual membership renewal</w:t>
      </w:r>
    </w:p>
    <w:p w:rsidR="00F41E06" w:rsidRDefault="00F41E06" w:rsidP="002E7566">
      <w:pPr>
        <w:pStyle w:val="NoSpacing"/>
      </w:pPr>
      <w:r>
        <w:tab/>
      </w:r>
      <w:r>
        <w:tab/>
      </w:r>
      <w:r w:rsidR="00CA0AF0" w:rsidRPr="004A251F">
        <w:t xml:space="preserve">Suzanne Schwing </w:t>
      </w:r>
      <w:r>
        <w:t>motion</w:t>
      </w:r>
      <w:r w:rsidR="00CA0AF0" w:rsidRPr="004A251F">
        <w:t>ed</w:t>
      </w:r>
      <w:r>
        <w:t xml:space="preserve"> to renew membership</w:t>
      </w:r>
    </w:p>
    <w:p w:rsidR="00F41E06" w:rsidRDefault="00F41E06" w:rsidP="002E7566">
      <w:pPr>
        <w:pStyle w:val="NoSpacing"/>
      </w:pPr>
      <w:r>
        <w:tab/>
      </w:r>
      <w:r>
        <w:tab/>
      </w:r>
      <w:r w:rsidR="00356C15">
        <w:tab/>
      </w:r>
      <w:r>
        <w:t>Sally</w:t>
      </w:r>
      <w:r w:rsidR="00CA0AF0" w:rsidRPr="004A251F">
        <w:t>e</w:t>
      </w:r>
      <w:r>
        <w:t xml:space="preserve"> Raymond</w:t>
      </w:r>
      <w:r w:rsidR="00CA0AF0">
        <w:t xml:space="preserve"> </w:t>
      </w:r>
      <w:r w:rsidR="00CA0AF0" w:rsidRPr="004A251F">
        <w:t>2</w:t>
      </w:r>
      <w:r w:rsidR="00CA0AF0" w:rsidRPr="004A251F">
        <w:rPr>
          <w:vertAlign w:val="superscript"/>
        </w:rPr>
        <w:t>nd</w:t>
      </w:r>
      <w:r w:rsidR="00CA0AF0" w:rsidRPr="004A251F">
        <w:t xml:space="preserve"> </w:t>
      </w:r>
      <w:r>
        <w:t>the motion</w:t>
      </w:r>
    </w:p>
    <w:p w:rsidR="00F41E06" w:rsidRDefault="00CE3B1D" w:rsidP="002E7566">
      <w:pPr>
        <w:pStyle w:val="NoSpacing"/>
      </w:pPr>
      <w:r>
        <w:tab/>
      </w:r>
      <w:r>
        <w:tab/>
      </w:r>
      <w:r>
        <w:tab/>
      </w:r>
      <w:r w:rsidR="00F41E06">
        <w:t>All approved</w:t>
      </w:r>
    </w:p>
    <w:p w:rsidR="00CA0AF0" w:rsidRDefault="00CA0AF0" w:rsidP="002E7566">
      <w:pPr>
        <w:pStyle w:val="NoSpacing"/>
      </w:pPr>
    </w:p>
    <w:p w:rsidR="00F41E06" w:rsidRDefault="00F41E06" w:rsidP="002E7566">
      <w:pPr>
        <w:pStyle w:val="NoSpacing"/>
      </w:pPr>
      <w:r>
        <w:tab/>
        <w:t>B. Delegate to attend FSMT</w:t>
      </w:r>
      <w:r w:rsidR="00454608">
        <w:t>B</w:t>
      </w:r>
      <w:r>
        <w:t xml:space="preserve"> meeting October 10-12, 2013</w:t>
      </w:r>
    </w:p>
    <w:p w:rsidR="00F41E06" w:rsidRDefault="00EF10BC" w:rsidP="002E7566">
      <w:pPr>
        <w:pStyle w:val="NoSpacing"/>
      </w:pPr>
      <w:r>
        <w:tab/>
      </w:r>
      <w:r>
        <w:tab/>
        <w:t xml:space="preserve">1. </w:t>
      </w:r>
      <w:r w:rsidR="00454608" w:rsidRPr="004C2B64">
        <w:t>Suzanne Schwing</w:t>
      </w:r>
      <w:r w:rsidR="00454608">
        <w:t xml:space="preserve"> </w:t>
      </w:r>
      <w:r>
        <w:t>motion</w:t>
      </w:r>
      <w:r w:rsidR="00454608" w:rsidRPr="004C2B64">
        <w:t>ed</w:t>
      </w:r>
      <w:r w:rsidRPr="004C2B64">
        <w:t xml:space="preserve"> </w:t>
      </w:r>
      <w:r>
        <w:t xml:space="preserve">to send </w:t>
      </w:r>
      <w:r w:rsidR="00454608" w:rsidRPr="004C2B64">
        <w:t>Mary Donker Syvertsen as the</w:t>
      </w:r>
      <w:r w:rsidR="00454608">
        <w:t xml:space="preserve"> </w:t>
      </w:r>
      <w:r>
        <w:t>delegate</w:t>
      </w:r>
      <w:r w:rsidR="00F41E06">
        <w:t xml:space="preserve"> </w:t>
      </w:r>
      <w:r w:rsidR="00454608">
        <w:tab/>
      </w:r>
      <w:r w:rsidR="00454608">
        <w:tab/>
      </w:r>
      <w:r w:rsidR="00454608">
        <w:tab/>
      </w:r>
      <w:r w:rsidR="00F41E06">
        <w:tab/>
      </w:r>
      <w:r w:rsidR="00454608">
        <w:tab/>
      </w:r>
      <w:r w:rsidR="00F41E06">
        <w:t xml:space="preserve">Dr. Tim Hobbs </w:t>
      </w:r>
      <w:r w:rsidR="00454608" w:rsidRPr="004C2B64">
        <w:t>2</w:t>
      </w:r>
      <w:r w:rsidR="00454608" w:rsidRPr="004C2B64">
        <w:rPr>
          <w:vertAlign w:val="superscript"/>
        </w:rPr>
        <w:t>nd</w:t>
      </w:r>
      <w:r w:rsidR="00454608" w:rsidRPr="004C2B64">
        <w:t xml:space="preserve"> </w:t>
      </w:r>
      <w:r w:rsidR="00F41E06">
        <w:t>the motion</w:t>
      </w:r>
    </w:p>
    <w:p w:rsidR="00F41E06" w:rsidRDefault="00F41E06" w:rsidP="002E7566">
      <w:pPr>
        <w:pStyle w:val="NoSpacing"/>
      </w:pPr>
      <w:r>
        <w:tab/>
      </w:r>
      <w:r>
        <w:tab/>
      </w:r>
      <w:r w:rsidR="00454608">
        <w:tab/>
      </w:r>
      <w:r>
        <w:t>All approved</w:t>
      </w:r>
    </w:p>
    <w:p w:rsidR="00F41E06" w:rsidRDefault="00F41E06" w:rsidP="002E7566">
      <w:pPr>
        <w:pStyle w:val="NoSpacing"/>
      </w:pPr>
      <w:r>
        <w:tab/>
      </w:r>
      <w:r>
        <w:tab/>
        <w:t xml:space="preserve">2. </w:t>
      </w:r>
      <w:r w:rsidR="00454608" w:rsidRPr="004C2B64">
        <w:t>Suzanne Schwing</w:t>
      </w:r>
      <w:r w:rsidR="00454608">
        <w:rPr>
          <w:u w:val="single"/>
        </w:rPr>
        <w:t xml:space="preserve"> </w:t>
      </w:r>
      <w:r>
        <w:t>motion</w:t>
      </w:r>
      <w:r w:rsidR="00454608" w:rsidRPr="004C2B64">
        <w:t>ed</w:t>
      </w:r>
      <w:r>
        <w:t xml:space="preserve"> to send Rhonda</w:t>
      </w:r>
      <w:r w:rsidR="00454608">
        <w:t xml:space="preserve"> </w:t>
      </w:r>
      <w:r w:rsidR="00454608" w:rsidRPr="004C2B64">
        <w:t>McManus</w:t>
      </w:r>
      <w:r>
        <w:t xml:space="preserve"> to FSMTB meeting in </w:t>
      </w:r>
      <w:r w:rsidR="00454608">
        <w:tab/>
      </w:r>
      <w:r w:rsidR="00454608">
        <w:tab/>
      </w:r>
      <w:r w:rsidR="00454608">
        <w:tab/>
      </w:r>
      <w:r w:rsidR="004C2B64">
        <w:tab/>
      </w:r>
      <w:r>
        <w:t>Baltimore</w:t>
      </w:r>
      <w:r w:rsidR="00454608">
        <w:t xml:space="preserve">, </w:t>
      </w:r>
      <w:r w:rsidR="00454608" w:rsidRPr="004C2B64">
        <w:t>Maryland</w:t>
      </w:r>
      <w:r w:rsidRPr="004C2B64">
        <w:t xml:space="preserve"> </w:t>
      </w:r>
    </w:p>
    <w:p w:rsidR="00F41E06" w:rsidRDefault="00F41E06" w:rsidP="002E7566">
      <w:pPr>
        <w:pStyle w:val="NoSpacing"/>
      </w:pPr>
      <w:r>
        <w:tab/>
      </w:r>
      <w:r>
        <w:tab/>
      </w:r>
      <w:r w:rsidR="00454608">
        <w:tab/>
      </w:r>
      <w:r>
        <w:t>Dr. Tim Hobbs</w:t>
      </w:r>
      <w:r w:rsidR="00454608">
        <w:t xml:space="preserve"> </w:t>
      </w:r>
      <w:r w:rsidR="00454608" w:rsidRPr="004C2B64">
        <w:t>2</w:t>
      </w:r>
      <w:r w:rsidR="00454608" w:rsidRPr="004C2B64">
        <w:rPr>
          <w:vertAlign w:val="superscript"/>
        </w:rPr>
        <w:t>nd</w:t>
      </w:r>
      <w:r w:rsidR="00454608" w:rsidRPr="004C2B64">
        <w:t xml:space="preserve"> </w:t>
      </w:r>
      <w:r>
        <w:t>the motion</w:t>
      </w:r>
    </w:p>
    <w:p w:rsidR="00F41E06" w:rsidRDefault="00F41E06" w:rsidP="002E7566">
      <w:pPr>
        <w:pStyle w:val="NoSpacing"/>
      </w:pPr>
      <w:r>
        <w:tab/>
      </w:r>
      <w:r>
        <w:tab/>
      </w:r>
      <w:r w:rsidR="00454608">
        <w:tab/>
      </w:r>
      <w:r>
        <w:t>All Approved</w:t>
      </w:r>
    </w:p>
    <w:p w:rsidR="00D254D8" w:rsidRPr="004C2B64" w:rsidRDefault="00F41E06" w:rsidP="00D254D8">
      <w:pPr>
        <w:pStyle w:val="NoSpacing"/>
      </w:pPr>
      <w:r>
        <w:tab/>
      </w:r>
      <w:r>
        <w:tab/>
        <w:t>3. Dr. Tim Hobbs motion</w:t>
      </w:r>
      <w:r w:rsidR="00356C15" w:rsidRPr="004C2B64">
        <w:t>ed</w:t>
      </w:r>
      <w:r>
        <w:t xml:space="preserve"> Colleen Curran</w:t>
      </w:r>
      <w:r w:rsidR="00D254D8" w:rsidRPr="004C2B64">
        <w:t xml:space="preserve"> be provided with funding to go to the </w:t>
      </w:r>
      <w:r w:rsidR="004C2B64">
        <w:tab/>
      </w:r>
      <w:r w:rsidR="004C2B64">
        <w:tab/>
      </w:r>
      <w:r w:rsidR="004C2B64">
        <w:tab/>
      </w:r>
      <w:r w:rsidR="00D254D8" w:rsidRPr="004C2B64">
        <w:t>national conference provided our budget allows it</w:t>
      </w:r>
    </w:p>
    <w:p w:rsidR="00F41E06" w:rsidRDefault="00D254D8" w:rsidP="002E7566">
      <w:pPr>
        <w:pStyle w:val="NoSpacing"/>
      </w:pPr>
      <w:r w:rsidRPr="00D254D8">
        <w:tab/>
      </w:r>
      <w:r w:rsidRPr="00D254D8">
        <w:tab/>
      </w:r>
      <w:r w:rsidRPr="004C2B64">
        <w:t>Sallye Raymond 2</w:t>
      </w:r>
      <w:r w:rsidRPr="004C2B64">
        <w:rPr>
          <w:vertAlign w:val="superscript"/>
        </w:rPr>
        <w:t>nd</w:t>
      </w:r>
      <w:r w:rsidRPr="004C2B64">
        <w:t xml:space="preserve"> </w:t>
      </w:r>
      <w:r w:rsidR="00F41E06">
        <w:t>the motion</w:t>
      </w:r>
    </w:p>
    <w:p w:rsidR="00F41E06" w:rsidRDefault="00F41E06" w:rsidP="002E7566">
      <w:pPr>
        <w:pStyle w:val="NoSpacing"/>
      </w:pPr>
      <w:r>
        <w:tab/>
      </w:r>
      <w:r>
        <w:tab/>
        <w:t>All approved</w:t>
      </w:r>
    </w:p>
    <w:p w:rsidR="00367CF9" w:rsidRDefault="00367CF9" w:rsidP="002E7566">
      <w:pPr>
        <w:pStyle w:val="NoSpacing"/>
      </w:pPr>
    </w:p>
    <w:p w:rsidR="00367CF9" w:rsidRPr="00777D8A" w:rsidRDefault="00DE6459" w:rsidP="002E7566">
      <w:pPr>
        <w:pStyle w:val="NoSpacing"/>
      </w:pPr>
      <w:r>
        <w:t>VII</w:t>
      </w:r>
      <w:r w:rsidR="00367CF9" w:rsidRPr="004B70B6">
        <w:t>. Contracts</w:t>
      </w:r>
      <w:r w:rsidR="004B70B6">
        <w:t xml:space="preserve"> </w:t>
      </w:r>
      <w:r w:rsidR="004B70B6" w:rsidRPr="004C2B64">
        <w:t>– Up for renewal</w:t>
      </w:r>
      <w:r w:rsidR="00777D8A">
        <w:tab/>
        <w:t>1 year terms</w:t>
      </w:r>
      <w:r w:rsidR="00777D8A">
        <w:tab/>
      </w:r>
      <w:r w:rsidR="00777D8A">
        <w:tab/>
      </w:r>
      <w:r w:rsidR="00777D8A">
        <w:tab/>
      </w:r>
      <w:r w:rsidR="00777D8A">
        <w:tab/>
      </w:r>
      <w:r w:rsidR="00777D8A">
        <w:tab/>
      </w:r>
      <w:r w:rsidR="00777D8A">
        <w:tab/>
      </w:r>
      <w:r w:rsidR="00777D8A">
        <w:tab/>
      </w:r>
      <w:r w:rsidR="00777D8A">
        <w:tab/>
      </w:r>
      <w:r w:rsidR="00777D8A">
        <w:tab/>
      </w:r>
      <w:r w:rsidR="00777D8A">
        <w:tab/>
      </w:r>
    </w:p>
    <w:p w:rsidR="00367CF9" w:rsidRDefault="004B70B6" w:rsidP="002E7566">
      <w:pPr>
        <w:pStyle w:val="NoSpacing"/>
      </w:pPr>
      <w:r>
        <w:t xml:space="preserve">Jack </w:t>
      </w:r>
      <w:r w:rsidR="00367CF9">
        <w:t xml:space="preserve">Miller </w:t>
      </w:r>
      <w:r w:rsidR="001976C0">
        <w:tab/>
      </w:r>
      <w:r w:rsidR="001976C0">
        <w:tab/>
      </w:r>
      <w:r>
        <w:t xml:space="preserve">expires 6/30/2013 </w:t>
      </w:r>
      <w:r>
        <w:tab/>
      </w:r>
      <w:r>
        <w:tab/>
      </w:r>
      <w:r w:rsidR="00367CF9">
        <w:t xml:space="preserve"> 50k </w:t>
      </w:r>
      <w:r w:rsidR="00367CF9">
        <w:tab/>
        <w:t>$175 per hour</w:t>
      </w:r>
    </w:p>
    <w:p w:rsidR="00367CF9" w:rsidRDefault="00367CF9" w:rsidP="002E7566">
      <w:pPr>
        <w:pStyle w:val="NoSpacing"/>
      </w:pPr>
      <w:r>
        <w:t xml:space="preserve">Mary Sue </w:t>
      </w:r>
      <w:r w:rsidR="004B70B6" w:rsidRPr="004C2B64">
        <w:t>Stages</w:t>
      </w:r>
      <w:r w:rsidR="001976C0">
        <w:tab/>
      </w:r>
      <w:r>
        <w:t>expires 6/30/2013</w:t>
      </w:r>
      <w:r>
        <w:tab/>
      </w:r>
      <w:r>
        <w:tab/>
        <w:t>20K</w:t>
      </w:r>
      <w:r w:rsidR="00EF10BC">
        <w:tab/>
        <w:t>$225</w:t>
      </w:r>
      <w:r w:rsidR="00777D8A">
        <w:t>-$275</w:t>
      </w:r>
      <w:r w:rsidR="00EF10BC">
        <w:t xml:space="preserve"> per month</w:t>
      </w:r>
      <w:r w:rsidR="00777D8A">
        <w:t xml:space="preserve"> </w:t>
      </w:r>
    </w:p>
    <w:p w:rsidR="00367CF9" w:rsidRDefault="001976C0" w:rsidP="002E7566">
      <w:pPr>
        <w:pStyle w:val="NoSpacing"/>
      </w:pPr>
      <w:r>
        <w:t xml:space="preserve">Advance Invest Tech </w:t>
      </w:r>
      <w:r>
        <w:tab/>
        <w:t>e</w:t>
      </w:r>
      <w:r w:rsidR="00367CF9">
        <w:t>xpires 6/30/201</w:t>
      </w:r>
      <w:r w:rsidR="004B70B6">
        <w:t>3</w:t>
      </w:r>
      <w:r w:rsidR="00367CF9">
        <w:tab/>
      </w:r>
      <w:r>
        <w:tab/>
      </w:r>
      <w:r w:rsidR="00367CF9">
        <w:t>20k</w:t>
      </w:r>
      <w:r w:rsidR="00367CF9">
        <w:tab/>
      </w:r>
      <w:r w:rsidR="00777D8A">
        <w:t>$</w:t>
      </w:r>
      <w:r w:rsidR="00367CF9">
        <w:t>4</w:t>
      </w:r>
      <w:r w:rsidR="00777D8A">
        <w:t xml:space="preserve">0 per </w:t>
      </w:r>
      <w:r w:rsidR="00367CF9">
        <w:t>hour</w:t>
      </w:r>
      <w:r w:rsidR="00777D8A">
        <w:t xml:space="preserve"> with 4 hour</w:t>
      </w:r>
      <w:r w:rsidR="00367CF9">
        <w:t xml:space="preserve"> minimum</w:t>
      </w:r>
    </w:p>
    <w:p w:rsidR="00367CF9" w:rsidRDefault="00367CF9" w:rsidP="002E7566">
      <w:pPr>
        <w:pStyle w:val="NoSpacing"/>
      </w:pPr>
      <w:r>
        <w:t xml:space="preserve">JLH </w:t>
      </w:r>
      <w:r w:rsidR="004B70B6">
        <w:t>N</w:t>
      </w:r>
      <w:r>
        <w:t xml:space="preserve">etworking </w:t>
      </w:r>
      <w:r w:rsidR="001976C0">
        <w:tab/>
      </w:r>
      <w:r>
        <w:t>expires 6/30/2013</w:t>
      </w:r>
      <w:r>
        <w:tab/>
      </w:r>
      <w:r w:rsidR="001976C0">
        <w:tab/>
      </w:r>
      <w:r>
        <w:t>20k</w:t>
      </w:r>
      <w:r>
        <w:tab/>
        <w:t>$90 hour</w:t>
      </w:r>
    </w:p>
    <w:p w:rsidR="00367CF9" w:rsidRDefault="00367CF9" w:rsidP="002E7566">
      <w:pPr>
        <w:pStyle w:val="NoSpacing"/>
      </w:pPr>
      <w:r>
        <w:t>Doug Allen</w:t>
      </w:r>
      <w:r w:rsidR="001976C0">
        <w:tab/>
      </w:r>
      <w:r>
        <w:t xml:space="preserve"> </w:t>
      </w:r>
      <w:r w:rsidR="001976C0">
        <w:tab/>
      </w:r>
      <w:r>
        <w:t>expires 6/30/2013</w:t>
      </w:r>
      <w:r>
        <w:tab/>
      </w:r>
      <w:r>
        <w:tab/>
        <w:t>20k</w:t>
      </w:r>
      <w:r>
        <w:tab/>
        <w:t>$85 hour</w:t>
      </w:r>
    </w:p>
    <w:p w:rsidR="001976C0" w:rsidRDefault="001976C0" w:rsidP="002E7566">
      <w:pPr>
        <w:pStyle w:val="NoSpacing"/>
      </w:pPr>
    </w:p>
    <w:p w:rsidR="001976C0" w:rsidRDefault="001976C0" w:rsidP="002E7566">
      <w:pPr>
        <w:pStyle w:val="NoSpacing"/>
      </w:pPr>
      <w:r>
        <w:tab/>
        <w:t xml:space="preserve">A. </w:t>
      </w:r>
      <w:r w:rsidR="00FF762F" w:rsidRPr="004C2B64">
        <w:t>Suzanne Schwing</w:t>
      </w:r>
      <w:r w:rsidR="00FF762F">
        <w:t xml:space="preserve"> </w:t>
      </w:r>
      <w:r>
        <w:t>motion</w:t>
      </w:r>
      <w:r w:rsidR="00FF762F" w:rsidRPr="004C2B64">
        <w:t>ed</w:t>
      </w:r>
      <w:r w:rsidRPr="004C2B64">
        <w:t xml:space="preserve"> </w:t>
      </w:r>
      <w:r>
        <w:t>to approve Legal, CPA</w:t>
      </w:r>
      <w:r w:rsidR="004B70B6">
        <w:t>,</w:t>
      </w:r>
      <w:r>
        <w:t xml:space="preserve"> Invest</w:t>
      </w:r>
      <w:r w:rsidR="00FF762F">
        <w:t>igator</w:t>
      </w:r>
      <w:r>
        <w:t xml:space="preserve"> and IT contracts</w:t>
      </w:r>
      <w:r w:rsidR="004C2B64">
        <w:t xml:space="preserve"> </w:t>
      </w:r>
      <w:r w:rsidR="00777D8A">
        <w:t>as stated</w:t>
      </w:r>
    </w:p>
    <w:p w:rsidR="001976C0" w:rsidRDefault="001976C0" w:rsidP="002E7566">
      <w:pPr>
        <w:pStyle w:val="NoSpacing"/>
      </w:pPr>
      <w:r>
        <w:tab/>
        <w:t>Sally</w:t>
      </w:r>
      <w:r w:rsidR="00FF762F" w:rsidRPr="004C2B64">
        <w:t>e</w:t>
      </w:r>
      <w:r>
        <w:t xml:space="preserve"> Raymond </w:t>
      </w:r>
      <w:r w:rsidR="00FF762F" w:rsidRPr="004C2B64">
        <w:t>2</w:t>
      </w:r>
      <w:r w:rsidR="00FF762F" w:rsidRPr="004C2B64">
        <w:rPr>
          <w:vertAlign w:val="superscript"/>
        </w:rPr>
        <w:t>nd</w:t>
      </w:r>
      <w:r w:rsidR="00FF762F">
        <w:t xml:space="preserve"> </w:t>
      </w:r>
      <w:r>
        <w:t>the motion</w:t>
      </w:r>
      <w:r>
        <w:tab/>
      </w:r>
    </w:p>
    <w:p w:rsidR="001976C0" w:rsidRDefault="001976C0" w:rsidP="002E7566">
      <w:pPr>
        <w:pStyle w:val="NoSpacing"/>
      </w:pPr>
      <w:r>
        <w:tab/>
        <w:t>All approved</w:t>
      </w:r>
    </w:p>
    <w:p w:rsidR="00FF762F" w:rsidRDefault="00FF762F" w:rsidP="002E7566">
      <w:pPr>
        <w:pStyle w:val="NoSpacing"/>
      </w:pPr>
    </w:p>
    <w:p w:rsidR="00367CF9" w:rsidRDefault="004B70B6" w:rsidP="002E7566">
      <w:pPr>
        <w:pStyle w:val="NoSpacing"/>
      </w:pPr>
      <w:r>
        <w:tab/>
      </w:r>
      <w:r w:rsidR="00EF10BC">
        <w:t xml:space="preserve">B. </w:t>
      </w:r>
      <w:r w:rsidR="00FF762F" w:rsidRPr="004C2B64">
        <w:t>Suzanne Schwing</w:t>
      </w:r>
      <w:r w:rsidR="00FF762F">
        <w:rPr>
          <w:u w:val="single"/>
        </w:rPr>
        <w:t xml:space="preserve"> </w:t>
      </w:r>
      <w:r w:rsidR="001976C0">
        <w:t>motion</w:t>
      </w:r>
      <w:r w:rsidR="00FF762F" w:rsidRPr="004C2B64">
        <w:t>ed</w:t>
      </w:r>
      <w:r w:rsidR="001976C0">
        <w:t xml:space="preserve"> to allow Doug Allen</w:t>
      </w:r>
      <w:r w:rsidR="00FF762F" w:rsidRPr="004C2B64">
        <w:t>’s</w:t>
      </w:r>
      <w:r w:rsidR="001976C0" w:rsidRPr="004C2B64">
        <w:t xml:space="preserve"> </w:t>
      </w:r>
      <w:r w:rsidR="001976C0">
        <w:t xml:space="preserve">contract to expire </w:t>
      </w:r>
    </w:p>
    <w:p w:rsidR="001976C0" w:rsidRDefault="004B70B6" w:rsidP="002E7566">
      <w:pPr>
        <w:pStyle w:val="NoSpacing"/>
      </w:pPr>
      <w:r>
        <w:tab/>
      </w:r>
      <w:r w:rsidR="001976C0">
        <w:t>Sally</w:t>
      </w:r>
      <w:r w:rsidR="00FF762F" w:rsidRPr="004C2B64">
        <w:t>e</w:t>
      </w:r>
      <w:r w:rsidR="001976C0">
        <w:t xml:space="preserve"> Raymond</w:t>
      </w:r>
      <w:r w:rsidR="001976C0" w:rsidRPr="004C2B64">
        <w:t xml:space="preserve"> </w:t>
      </w:r>
      <w:r w:rsidR="00FF762F" w:rsidRPr="004C2B64">
        <w:t>2</w:t>
      </w:r>
      <w:r w:rsidR="00FF762F" w:rsidRPr="004C2B64">
        <w:rPr>
          <w:vertAlign w:val="superscript"/>
        </w:rPr>
        <w:t>nd</w:t>
      </w:r>
      <w:r w:rsidR="001976C0">
        <w:t xml:space="preserve"> the motion</w:t>
      </w:r>
    </w:p>
    <w:p w:rsidR="001976C0" w:rsidRDefault="004B70B6" w:rsidP="002E7566">
      <w:pPr>
        <w:pStyle w:val="NoSpacing"/>
      </w:pPr>
      <w:r>
        <w:rPr>
          <w:i/>
        </w:rPr>
        <w:tab/>
      </w:r>
      <w:r w:rsidR="001976C0">
        <w:t>All approved</w:t>
      </w:r>
    </w:p>
    <w:p w:rsidR="004B70B6" w:rsidRDefault="004B70B6" w:rsidP="002E7566">
      <w:pPr>
        <w:pStyle w:val="NoSpacing"/>
      </w:pPr>
    </w:p>
    <w:p w:rsidR="00FF762F" w:rsidRPr="00FF762F" w:rsidRDefault="00777D8A" w:rsidP="002E7566">
      <w:pPr>
        <w:pStyle w:val="NoSpacing"/>
        <w:rPr>
          <w:u w:val="single"/>
        </w:rPr>
      </w:pPr>
      <w:r>
        <w:t>V</w:t>
      </w:r>
      <w:r w:rsidR="00DE6459">
        <w:t>III</w:t>
      </w:r>
      <w:r>
        <w:t xml:space="preserve">. </w:t>
      </w:r>
      <w:r w:rsidR="00FF762F">
        <w:t>Application for Licensure</w:t>
      </w:r>
    </w:p>
    <w:p w:rsidR="00777D8A" w:rsidRDefault="00FF762F" w:rsidP="002E7566">
      <w:pPr>
        <w:pStyle w:val="NoSpacing"/>
      </w:pPr>
      <w:r>
        <w:tab/>
      </w:r>
      <w:r w:rsidR="00777D8A">
        <w:t>Dr. Tim Hobbs motion</w:t>
      </w:r>
      <w:r w:rsidRPr="004C2B64">
        <w:t>ed</w:t>
      </w:r>
      <w:r w:rsidR="00777D8A">
        <w:t xml:space="preserve"> to approve application of Cheri Steverson based on </w:t>
      </w:r>
      <w:r w:rsidR="00B13D46">
        <w:t>reciprocity</w:t>
      </w:r>
      <w:r w:rsidR="00777D8A">
        <w:t xml:space="preserve"> clause</w:t>
      </w:r>
    </w:p>
    <w:p w:rsidR="00FF762F" w:rsidRDefault="00E77236" w:rsidP="002E7566">
      <w:pPr>
        <w:pStyle w:val="NoSpacing"/>
      </w:pPr>
      <w:r>
        <w:tab/>
      </w:r>
      <w:r w:rsidR="00777D8A">
        <w:t xml:space="preserve">Colleen Curran </w:t>
      </w:r>
      <w:r w:rsidR="00FF762F" w:rsidRPr="004C2B64">
        <w:t>2</w:t>
      </w:r>
      <w:r w:rsidR="00FF762F" w:rsidRPr="004C2B64">
        <w:rPr>
          <w:vertAlign w:val="superscript"/>
        </w:rPr>
        <w:t>nd</w:t>
      </w:r>
      <w:r w:rsidR="00FF762F" w:rsidRPr="004C2B64">
        <w:t xml:space="preserve"> </w:t>
      </w:r>
      <w:r w:rsidR="00777D8A">
        <w:t xml:space="preserve">the motion   </w:t>
      </w:r>
    </w:p>
    <w:p w:rsidR="00777D8A" w:rsidRPr="00FF762F" w:rsidRDefault="00FF762F" w:rsidP="002E7566">
      <w:pPr>
        <w:pStyle w:val="NoSpacing"/>
      </w:pPr>
      <w:r>
        <w:tab/>
      </w:r>
      <w:r w:rsidR="00777D8A" w:rsidRPr="00FF762F">
        <w:t>All approved</w:t>
      </w:r>
    </w:p>
    <w:p w:rsidR="004B70B6" w:rsidRDefault="004B70B6" w:rsidP="002E7566">
      <w:pPr>
        <w:pStyle w:val="NoSpacing"/>
      </w:pPr>
    </w:p>
    <w:p w:rsidR="00777D8A" w:rsidRDefault="00DE6459" w:rsidP="002E7566">
      <w:pPr>
        <w:pStyle w:val="NoSpacing"/>
      </w:pPr>
      <w:r>
        <w:t>IX</w:t>
      </w:r>
      <w:r w:rsidR="00777D8A">
        <w:t>. Sall</w:t>
      </w:r>
      <w:r w:rsidR="00777D8A" w:rsidRPr="004C2B64">
        <w:t>y</w:t>
      </w:r>
      <w:r w:rsidR="00FF762F" w:rsidRPr="004C2B64">
        <w:t>e</w:t>
      </w:r>
      <w:r w:rsidR="00777D8A">
        <w:t xml:space="preserve"> Raymond motion</w:t>
      </w:r>
      <w:r w:rsidR="00FF762F" w:rsidRPr="004C2B64">
        <w:t>ed</w:t>
      </w:r>
      <w:r w:rsidR="00777D8A">
        <w:t xml:space="preserve"> to table #5 and #6 on the agenda until next meeting </w:t>
      </w:r>
    </w:p>
    <w:p w:rsidR="00FF762F" w:rsidRDefault="00777D8A" w:rsidP="002E7566">
      <w:pPr>
        <w:pStyle w:val="NoSpacing"/>
      </w:pPr>
      <w:r>
        <w:tab/>
        <w:t xml:space="preserve">Colleen Curran </w:t>
      </w:r>
      <w:r w:rsidR="00FF762F" w:rsidRPr="004C2B64">
        <w:t>2</w:t>
      </w:r>
      <w:r w:rsidR="00FF762F" w:rsidRPr="004C2B64">
        <w:rPr>
          <w:vertAlign w:val="superscript"/>
        </w:rPr>
        <w:t>nd</w:t>
      </w:r>
      <w:r w:rsidR="00FF762F" w:rsidRPr="004C2B64">
        <w:t xml:space="preserve"> </w:t>
      </w:r>
      <w:r>
        <w:t>the motion</w:t>
      </w:r>
    </w:p>
    <w:p w:rsidR="00777D8A" w:rsidRPr="00FF762F" w:rsidRDefault="00FF762F" w:rsidP="002E7566">
      <w:pPr>
        <w:pStyle w:val="NoSpacing"/>
      </w:pPr>
      <w:r>
        <w:tab/>
      </w:r>
      <w:r w:rsidR="00777D8A" w:rsidRPr="00FF762F">
        <w:t xml:space="preserve"> All approved</w:t>
      </w:r>
    </w:p>
    <w:p w:rsidR="004B70B6" w:rsidRDefault="004B70B6" w:rsidP="002E7566">
      <w:pPr>
        <w:pStyle w:val="NoSpacing"/>
      </w:pPr>
    </w:p>
    <w:p w:rsidR="00B13D46" w:rsidRDefault="00DE6459" w:rsidP="002E7566">
      <w:pPr>
        <w:pStyle w:val="NoSpacing"/>
      </w:pPr>
      <w:r>
        <w:t>X</w:t>
      </w:r>
      <w:r w:rsidR="00777D8A">
        <w:t xml:space="preserve">. </w:t>
      </w:r>
      <w:r w:rsidR="0032771C" w:rsidRPr="004C2B64">
        <w:t>Suzanne Schwing</w:t>
      </w:r>
      <w:r w:rsidR="0032771C">
        <w:t xml:space="preserve"> </w:t>
      </w:r>
      <w:r w:rsidR="00777D8A">
        <w:t>motion</w:t>
      </w:r>
      <w:r w:rsidR="0032771C" w:rsidRPr="004C2B64">
        <w:t>ed</w:t>
      </w:r>
      <w:r w:rsidR="00777D8A">
        <w:t xml:space="preserve"> to </w:t>
      </w:r>
      <w:r w:rsidR="00BE6739">
        <w:t xml:space="preserve">raise Rhonda </w:t>
      </w:r>
      <w:r w:rsidR="00B13D46">
        <w:t xml:space="preserve">McManus </w:t>
      </w:r>
      <w:r w:rsidR="00BE6739">
        <w:t xml:space="preserve">salary by 2.5% </w:t>
      </w:r>
      <w:r w:rsidR="0032771C">
        <w:t>effective</w:t>
      </w:r>
      <w:r w:rsidR="00B13D46">
        <w:t xml:space="preserve"> on her</w:t>
      </w:r>
      <w:r w:rsidR="0032771C">
        <w:t xml:space="preserve"> </w:t>
      </w:r>
      <w:r w:rsidR="00B13D46">
        <w:t xml:space="preserve">anniversary </w:t>
      </w:r>
      <w:r w:rsidR="004C2B64">
        <w:t xml:space="preserve">   </w:t>
      </w:r>
      <w:r w:rsidR="00B13D46">
        <w:t xml:space="preserve">date </w:t>
      </w:r>
    </w:p>
    <w:p w:rsidR="0032771C" w:rsidRDefault="00B13D46" w:rsidP="002E7566">
      <w:pPr>
        <w:pStyle w:val="NoSpacing"/>
      </w:pPr>
      <w:r>
        <w:tab/>
      </w:r>
      <w:r w:rsidR="0032771C">
        <w:t>S</w:t>
      </w:r>
      <w:r w:rsidR="00777D8A">
        <w:t>ally</w:t>
      </w:r>
      <w:r w:rsidR="0032771C" w:rsidRPr="004C2B64">
        <w:t>e</w:t>
      </w:r>
      <w:r w:rsidR="00777D8A">
        <w:t xml:space="preserve"> Raymond </w:t>
      </w:r>
      <w:r w:rsidR="0032771C" w:rsidRPr="004C2B64">
        <w:t>2</w:t>
      </w:r>
      <w:r w:rsidR="0032771C" w:rsidRPr="004C2B64">
        <w:rPr>
          <w:vertAlign w:val="superscript"/>
        </w:rPr>
        <w:t>nd</w:t>
      </w:r>
      <w:r w:rsidR="00777D8A">
        <w:t xml:space="preserve"> the motion  </w:t>
      </w:r>
      <w:r w:rsidR="0032771C">
        <w:tab/>
      </w:r>
      <w:r w:rsidR="0032771C">
        <w:tab/>
      </w:r>
    </w:p>
    <w:p w:rsidR="00777D8A" w:rsidRPr="0032771C" w:rsidRDefault="0032771C" w:rsidP="002E7566">
      <w:pPr>
        <w:pStyle w:val="NoSpacing"/>
      </w:pPr>
      <w:r>
        <w:tab/>
      </w:r>
      <w:r w:rsidR="00777D8A" w:rsidRPr="0032771C">
        <w:t xml:space="preserve"> All approved</w:t>
      </w:r>
    </w:p>
    <w:p w:rsidR="004B70B6" w:rsidRDefault="004B70B6" w:rsidP="002E7566">
      <w:pPr>
        <w:pStyle w:val="NoSpacing"/>
      </w:pPr>
    </w:p>
    <w:p w:rsidR="00777D8A" w:rsidRDefault="00DE6459" w:rsidP="002E7566">
      <w:pPr>
        <w:pStyle w:val="NoSpacing"/>
      </w:pPr>
      <w:r>
        <w:t>X</w:t>
      </w:r>
      <w:r w:rsidR="00FF762F">
        <w:t>I</w:t>
      </w:r>
      <w:r w:rsidR="00777D8A">
        <w:t xml:space="preserve">. </w:t>
      </w:r>
      <w:r w:rsidR="0032771C" w:rsidRPr="004C2B64">
        <w:t>Suzanne Schwing</w:t>
      </w:r>
      <w:r w:rsidR="0032771C">
        <w:t xml:space="preserve"> </w:t>
      </w:r>
      <w:r w:rsidR="00777D8A">
        <w:t>motion</w:t>
      </w:r>
      <w:r w:rsidR="0032771C" w:rsidRPr="004C2B64">
        <w:t>ed</w:t>
      </w:r>
      <w:r w:rsidR="00777D8A">
        <w:t xml:space="preserve"> to </w:t>
      </w:r>
      <w:r w:rsidR="00BE6739">
        <w:t>adjourn meeting at 4:02</w:t>
      </w:r>
      <w:r w:rsidR="0032771C">
        <w:t xml:space="preserve"> PM</w:t>
      </w:r>
    </w:p>
    <w:p w:rsidR="0032771C" w:rsidRDefault="00777D8A" w:rsidP="002E7566">
      <w:pPr>
        <w:pStyle w:val="NoSpacing"/>
      </w:pPr>
      <w:r>
        <w:tab/>
        <w:t>Sally</w:t>
      </w:r>
      <w:r w:rsidR="0032771C" w:rsidRPr="004C2B64">
        <w:t>e</w:t>
      </w:r>
      <w:r>
        <w:t xml:space="preserve"> Raymond </w:t>
      </w:r>
      <w:r w:rsidR="0032771C" w:rsidRPr="004C2B64">
        <w:t>2</w:t>
      </w:r>
      <w:r w:rsidR="0032771C" w:rsidRPr="004C2B64">
        <w:rPr>
          <w:vertAlign w:val="superscript"/>
        </w:rPr>
        <w:t>nd</w:t>
      </w:r>
      <w:r w:rsidR="0032771C" w:rsidRPr="004C2B64">
        <w:t xml:space="preserve"> </w:t>
      </w:r>
      <w:r>
        <w:t>the motion</w:t>
      </w:r>
      <w:r w:rsidR="0032771C">
        <w:tab/>
      </w:r>
    </w:p>
    <w:p w:rsidR="00777D8A" w:rsidRPr="0032771C" w:rsidRDefault="0032771C" w:rsidP="002E7566">
      <w:pPr>
        <w:pStyle w:val="NoSpacing"/>
      </w:pPr>
      <w:r>
        <w:tab/>
      </w:r>
      <w:r w:rsidR="00777D8A" w:rsidRPr="0032771C">
        <w:t>All approved</w:t>
      </w:r>
    </w:p>
    <w:p w:rsidR="00777D8A" w:rsidRDefault="00777D8A" w:rsidP="002E7566">
      <w:pPr>
        <w:pStyle w:val="NoSpacing"/>
      </w:pPr>
    </w:p>
    <w:p w:rsidR="00F41E06" w:rsidRDefault="00F41E06" w:rsidP="002E7566">
      <w:pPr>
        <w:pStyle w:val="NoSpacing"/>
      </w:pPr>
    </w:p>
    <w:p w:rsidR="00541BE8" w:rsidRDefault="00541BE8" w:rsidP="002E7566">
      <w:pPr>
        <w:pStyle w:val="NoSpacing"/>
      </w:pPr>
    </w:p>
    <w:p w:rsidR="005D1ECA" w:rsidRDefault="005D1ECA" w:rsidP="002E7566">
      <w:pPr>
        <w:pStyle w:val="NoSpacing"/>
      </w:pPr>
    </w:p>
    <w:p w:rsidR="005D1ECA" w:rsidRDefault="005D1ECA" w:rsidP="002E7566">
      <w:pPr>
        <w:pStyle w:val="NoSpacing"/>
      </w:pPr>
      <w:r>
        <w:tab/>
      </w:r>
    </w:p>
    <w:p w:rsidR="00A1772F" w:rsidRDefault="00A1772F" w:rsidP="002E7566">
      <w:pPr>
        <w:pStyle w:val="NoSpacing"/>
      </w:pPr>
      <w:r>
        <w:tab/>
      </w:r>
    </w:p>
    <w:p w:rsidR="00A1772F" w:rsidRDefault="00A1772F" w:rsidP="002E7566">
      <w:pPr>
        <w:pStyle w:val="NoSpacing"/>
      </w:pPr>
      <w:r>
        <w:tab/>
      </w:r>
    </w:p>
    <w:p w:rsidR="00294F63" w:rsidRDefault="00294F63" w:rsidP="00294F63"/>
    <w:p w:rsidR="00E51156" w:rsidRDefault="00E51156" w:rsidP="00806EEC">
      <w:r>
        <w:tab/>
      </w:r>
    </w:p>
    <w:p w:rsidR="00E51156" w:rsidRDefault="00E51156" w:rsidP="00806EEC">
      <w:r>
        <w:tab/>
      </w:r>
    </w:p>
    <w:p w:rsidR="00806EEC" w:rsidRDefault="00806EEC" w:rsidP="00806EEC"/>
    <w:p w:rsidR="00806EEC" w:rsidRDefault="00806EEC">
      <w:r>
        <w:t xml:space="preserve"> </w:t>
      </w:r>
    </w:p>
    <w:sectPr w:rsidR="00806EEC" w:rsidSect="003E3F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3F" w:rsidRDefault="007E5C3F" w:rsidP="007E5C3F">
      <w:pPr>
        <w:spacing w:after="0" w:line="240" w:lineRule="auto"/>
      </w:pPr>
      <w:r>
        <w:separator/>
      </w:r>
    </w:p>
  </w:endnote>
  <w:endnote w:type="continuationSeparator" w:id="0">
    <w:p w:rsidR="007E5C3F" w:rsidRDefault="007E5C3F" w:rsidP="007E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3F" w:rsidRDefault="007E5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3F" w:rsidRDefault="007E5C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3F" w:rsidRDefault="007E5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3F" w:rsidRDefault="007E5C3F" w:rsidP="007E5C3F">
      <w:pPr>
        <w:spacing w:after="0" w:line="240" w:lineRule="auto"/>
      </w:pPr>
      <w:r>
        <w:separator/>
      </w:r>
    </w:p>
  </w:footnote>
  <w:footnote w:type="continuationSeparator" w:id="0">
    <w:p w:rsidR="007E5C3F" w:rsidRDefault="007E5C3F" w:rsidP="007E5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3F" w:rsidRDefault="007E5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3F" w:rsidRDefault="007E5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3F" w:rsidRDefault="007E5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D38AD"/>
    <w:multiLevelType w:val="hybridMultilevel"/>
    <w:tmpl w:val="E50C9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EC"/>
    <w:rsid w:val="00003B1B"/>
    <w:rsid w:val="000406D1"/>
    <w:rsid w:val="00062D83"/>
    <w:rsid w:val="000C4929"/>
    <w:rsid w:val="000E476D"/>
    <w:rsid w:val="00117BEA"/>
    <w:rsid w:val="001638B1"/>
    <w:rsid w:val="001976C0"/>
    <w:rsid w:val="00292A60"/>
    <w:rsid w:val="00294F63"/>
    <w:rsid w:val="002E7566"/>
    <w:rsid w:val="0032771C"/>
    <w:rsid w:val="00356C15"/>
    <w:rsid w:val="003638E0"/>
    <w:rsid w:val="00367CF9"/>
    <w:rsid w:val="003C547F"/>
    <w:rsid w:val="003E3F15"/>
    <w:rsid w:val="00430DDF"/>
    <w:rsid w:val="00443096"/>
    <w:rsid w:val="00454608"/>
    <w:rsid w:val="004A251F"/>
    <w:rsid w:val="004B70B6"/>
    <w:rsid w:val="004C2B64"/>
    <w:rsid w:val="00541BE8"/>
    <w:rsid w:val="005428E6"/>
    <w:rsid w:val="005572C5"/>
    <w:rsid w:val="005C4A85"/>
    <w:rsid w:val="005D1ECA"/>
    <w:rsid w:val="00637C0E"/>
    <w:rsid w:val="00663C57"/>
    <w:rsid w:val="0068743E"/>
    <w:rsid w:val="006B0774"/>
    <w:rsid w:val="007114F1"/>
    <w:rsid w:val="00716A99"/>
    <w:rsid w:val="00717638"/>
    <w:rsid w:val="00753CC4"/>
    <w:rsid w:val="00777D8A"/>
    <w:rsid w:val="007907C7"/>
    <w:rsid w:val="007B1A34"/>
    <w:rsid w:val="007E5C3F"/>
    <w:rsid w:val="00805EFD"/>
    <w:rsid w:val="00806EEC"/>
    <w:rsid w:val="00812BA1"/>
    <w:rsid w:val="0083294D"/>
    <w:rsid w:val="008D248C"/>
    <w:rsid w:val="008D3625"/>
    <w:rsid w:val="008F49D7"/>
    <w:rsid w:val="00901B47"/>
    <w:rsid w:val="009A00F5"/>
    <w:rsid w:val="00A03AD0"/>
    <w:rsid w:val="00A163D9"/>
    <w:rsid w:val="00A1772F"/>
    <w:rsid w:val="00A550E1"/>
    <w:rsid w:val="00B13D46"/>
    <w:rsid w:val="00B27FFC"/>
    <w:rsid w:val="00BE6739"/>
    <w:rsid w:val="00CA0AF0"/>
    <w:rsid w:val="00CE3B1D"/>
    <w:rsid w:val="00CE73B9"/>
    <w:rsid w:val="00D254D8"/>
    <w:rsid w:val="00D42B69"/>
    <w:rsid w:val="00DC1508"/>
    <w:rsid w:val="00DD63DD"/>
    <w:rsid w:val="00DE6459"/>
    <w:rsid w:val="00E40D26"/>
    <w:rsid w:val="00E51156"/>
    <w:rsid w:val="00E77236"/>
    <w:rsid w:val="00EB5EB4"/>
    <w:rsid w:val="00EF10BC"/>
    <w:rsid w:val="00F35DC6"/>
    <w:rsid w:val="00F36D6F"/>
    <w:rsid w:val="00F41E06"/>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72F"/>
    <w:pPr>
      <w:ind w:left="720"/>
      <w:contextualSpacing/>
    </w:pPr>
  </w:style>
  <w:style w:type="paragraph" w:customStyle="1" w:styleId="A">
    <w:name w:val="A."/>
    <w:basedOn w:val="Normal"/>
    <w:link w:val="AChar"/>
    <w:rsid w:val="00F35DC6"/>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lang w:val="x-none" w:eastAsia="x-none"/>
    </w:rPr>
  </w:style>
  <w:style w:type="paragraph" w:customStyle="1" w:styleId="1">
    <w:name w:val="1."/>
    <w:basedOn w:val="Normal"/>
    <w:link w:val="1Char"/>
    <w:rsid w:val="00F35DC6"/>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lang w:val="x-none" w:eastAsia="x-none"/>
    </w:rPr>
  </w:style>
  <w:style w:type="character" w:customStyle="1" w:styleId="AChar">
    <w:name w:val="A. Char"/>
    <w:link w:val="A"/>
    <w:rsid w:val="00F35DC6"/>
    <w:rPr>
      <w:rFonts w:ascii="Times New Roman" w:eastAsia="Times New Roman" w:hAnsi="Times New Roman" w:cs="Times New Roman"/>
      <w:kern w:val="2"/>
      <w:sz w:val="20"/>
      <w:szCs w:val="20"/>
      <w:lang w:val="x-none" w:eastAsia="x-none"/>
    </w:rPr>
  </w:style>
  <w:style w:type="character" w:customStyle="1" w:styleId="1Char">
    <w:name w:val="1. Char"/>
    <w:link w:val="1"/>
    <w:rsid w:val="00F35DC6"/>
    <w:rPr>
      <w:rFonts w:ascii="Times New Roman" w:eastAsia="Times New Roman" w:hAnsi="Times New Roman" w:cs="Times New Roman"/>
      <w:kern w:val="2"/>
      <w:sz w:val="20"/>
      <w:szCs w:val="20"/>
      <w:lang w:val="x-none" w:eastAsia="x-none"/>
    </w:rPr>
  </w:style>
  <w:style w:type="paragraph" w:styleId="NoSpacing">
    <w:name w:val="No Spacing"/>
    <w:uiPriority w:val="1"/>
    <w:qFormat/>
    <w:rsid w:val="00F35DC6"/>
    <w:pPr>
      <w:spacing w:after="0" w:line="240" w:lineRule="auto"/>
    </w:pPr>
  </w:style>
  <w:style w:type="paragraph" w:styleId="Header">
    <w:name w:val="header"/>
    <w:basedOn w:val="Normal"/>
    <w:link w:val="HeaderChar"/>
    <w:uiPriority w:val="99"/>
    <w:unhideWhenUsed/>
    <w:rsid w:val="007E5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3F"/>
  </w:style>
  <w:style w:type="paragraph" w:styleId="Footer">
    <w:name w:val="footer"/>
    <w:basedOn w:val="Normal"/>
    <w:link w:val="FooterChar"/>
    <w:uiPriority w:val="99"/>
    <w:unhideWhenUsed/>
    <w:rsid w:val="007E5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3F"/>
  </w:style>
  <w:style w:type="paragraph" w:styleId="BalloonText">
    <w:name w:val="Balloon Text"/>
    <w:basedOn w:val="Normal"/>
    <w:link w:val="BalloonTextChar"/>
    <w:uiPriority w:val="99"/>
    <w:semiHidden/>
    <w:unhideWhenUsed/>
    <w:rsid w:val="008D2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72F"/>
    <w:pPr>
      <w:ind w:left="720"/>
      <w:contextualSpacing/>
    </w:pPr>
  </w:style>
  <w:style w:type="paragraph" w:customStyle="1" w:styleId="A">
    <w:name w:val="A."/>
    <w:basedOn w:val="Normal"/>
    <w:link w:val="AChar"/>
    <w:rsid w:val="00F35DC6"/>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lang w:val="x-none" w:eastAsia="x-none"/>
    </w:rPr>
  </w:style>
  <w:style w:type="paragraph" w:customStyle="1" w:styleId="1">
    <w:name w:val="1."/>
    <w:basedOn w:val="Normal"/>
    <w:link w:val="1Char"/>
    <w:rsid w:val="00F35DC6"/>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lang w:val="x-none" w:eastAsia="x-none"/>
    </w:rPr>
  </w:style>
  <w:style w:type="character" w:customStyle="1" w:styleId="AChar">
    <w:name w:val="A. Char"/>
    <w:link w:val="A"/>
    <w:rsid w:val="00F35DC6"/>
    <w:rPr>
      <w:rFonts w:ascii="Times New Roman" w:eastAsia="Times New Roman" w:hAnsi="Times New Roman" w:cs="Times New Roman"/>
      <w:kern w:val="2"/>
      <w:sz w:val="20"/>
      <w:szCs w:val="20"/>
      <w:lang w:val="x-none" w:eastAsia="x-none"/>
    </w:rPr>
  </w:style>
  <w:style w:type="character" w:customStyle="1" w:styleId="1Char">
    <w:name w:val="1. Char"/>
    <w:link w:val="1"/>
    <w:rsid w:val="00F35DC6"/>
    <w:rPr>
      <w:rFonts w:ascii="Times New Roman" w:eastAsia="Times New Roman" w:hAnsi="Times New Roman" w:cs="Times New Roman"/>
      <w:kern w:val="2"/>
      <w:sz w:val="20"/>
      <w:szCs w:val="20"/>
      <w:lang w:val="x-none" w:eastAsia="x-none"/>
    </w:rPr>
  </w:style>
  <w:style w:type="paragraph" w:styleId="NoSpacing">
    <w:name w:val="No Spacing"/>
    <w:uiPriority w:val="1"/>
    <w:qFormat/>
    <w:rsid w:val="00F35DC6"/>
    <w:pPr>
      <w:spacing w:after="0" w:line="240" w:lineRule="auto"/>
    </w:pPr>
  </w:style>
  <w:style w:type="paragraph" w:styleId="Header">
    <w:name w:val="header"/>
    <w:basedOn w:val="Normal"/>
    <w:link w:val="HeaderChar"/>
    <w:uiPriority w:val="99"/>
    <w:unhideWhenUsed/>
    <w:rsid w:val="007E5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3F"/>
  </w:style>
  <w:style w:type="paragraph" w:styleId="Footer">
    <w:name w:val="footer"/>
    <w:basedOn w:val="Normal"/>
    <w:link w:val="FooterChar"/>
    <w:uiPriority w:val="99"/>
    <w:unhideWhenUsed/>
    <w:rsid w:val="007E5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3F"/>
  </w:style>
  <w:style w:type="paragraph" w:styleId="BalloonText">
    <w:name w:val="Balloon Text"/>
    <w:basedOn w:val="Normal"/>
    <w:link w:val="BalloonTextChar"/>
    <w:uiPriority w:val="99"/>
    <w:semiHidden/>
    <w:unhideWhenUsed/>
    <w:rsid w:val="008D2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22694">
      <w:bodyDiv w:val="1"/>
      <w:marLeft w:val="0"/>
      <w:marRight w:val="0"/>
      <w:marTop w:val="0"/>
      <w:marBottom w:val="0"/>
      <w:divBdr>
        <w:top w:val="none" w:sz="0" w:space="0" w:color="auto"/>
        <w:left w:val="none" w:sz="0" w:space="0" w:color="auto"/>
        <w:bottom w:val="none" w:sz="0" w:space="0" w:color="auto"/>
        <w:right w:val="none" w:sz="0" w:space="0" w:color="auto"/>
      </w:divBdr>
      <w:divsChild>
        <w:div w:id="9572173">
          <w:marLeft w:val="0"/>
          <w:marRight w:val="0"/>
          <w:marTop w:val="0"/>
          <w:marBottom w:val="0"/>
          <w:divBdr>
            <w:top w:val="none" w:sz="0" w:space="0" w:color="auto"/>
            <w:left w:val="none" w:sz="0" w:space="0" w:color="auto"/>
            <w:bottom w:val="none" w:sz="0" w:space="0" w:color="auto"/>
            <w:right w:val="none" w:sz="0" w:space="0" w:color="auto"/>
          </w:divBdr>
        </w:div>
        <w:div w:id="333150519">
          <w:marLeft w:val="0"/>
          <w:marRight w:val="0"/>
          <w:marTop w:val="0"/>
          <w:marBottom w:val="0"/>
          <w:divBdr>
            <w:top w:val="none" w:sz="0" w:space="0" w:color="auto"/>
            <w:left w:val="none" w:sz="0" w:space="0" w:color="auto"/>
            <w:bottom w:val="none" w:sz="0" w:space="0" w:color="auto"/>
            <w:right w:val="none" w:sz="0" w:space="0" w:color="auto"/>
          </w:divBdr>
        </w:div>
        <w:div w:id="1536194874">
          <w:marLeft w:val="0"/>
          <w:marRight w:val="0"/>
          <w:marTop w:val="0"/>
          <w:marBottom w:val="0"/>
          <w:divBdr>
            <w:top w:val="none" w:sz="0" w:space="0" w:color="auto"/>
            <w:left w:val="none" w:sz="0" w:space="0" w:color="auto"/>
            <w:bottom w:val="none" w:sz="0" w:space="0" w:color="auto"/>
            <w:right w:val="none" w:sz="0" w:space="0" w:color="auto"/>
          </w:divBdr>
        </w:div>
        <w:div w:id="1529560798">
          <w:marLeft w:val="0"/>
          <w:marRight w:val="0"/>
          <w:marTop w:val="0"/>
          <w:marBottom w:val="0"/>
          <w:divBdr>
            <w:top w:val="none" w:sz="0" w:space="0" w:color="auto"/>
            <w:left w:val="none" w:sz="0" w:space="0" w:color="auto"/>
            <w:bottom w:val="none" w:sz="0" w:space="0" w:color="auto"/>
            <w:right w:val="none" w:sz="0" w:space="0" w:color="auto"/>
          </w:divBdr>
        </w:div>
        <w:div w:id="1846241215">
          <w:marLeft w:val="0"/>
          <w:marRight w:val="0"/>
          <w:marTop w:val="0"/>
          <w:marBottom w:val="0"/>
          <w:divBdr>
            <w:top w:val="none" w:sz="0" w:space="0" w:color="auto"/>
            <w:left w:val="none" w:sz="0" w:space="0" w:color="auto"/>
            <w:bottom w:val="none" w:sz="0" w:space="0" w:color="auto"/>
            <w:right w:val="none" w:sz="0" w:space="0" w:color="auto"/>
          </w:divBdr>
        </w:div>
        <w:div w:id="995450791">
          <w:marLeft w:val="0"/>
          <w:marRight w:val="0"/>
          <w:marTop w:val="0"/>
          <w:marBottom w:val="0"/>
          <w:divBdr>
            <w:top w:val="none" w:sz="0" w:space="0" w:color="auto"/>
            <w:left w:val="none" w:sz="0" w:space="0" w:color="auto"/>
            <w:bottom w:val="none" w:sz="0" w:space="0" w:color="auto"/>
            <w:right w:val="none" w:sz="0" w:space="0" w:color="auto"/>
          </w:divBdr>
        </w:div>
        <w:div w:id="485315912">
          <w:marLeft w:val="0"/>
          <w:marRight w:val="0"/>
          <w:marTop w:val="0"/>
          <w:marBottom w:val="0"/>
          <w:divBdr>
            <w:top w:val="none" w:sz="0" w:space="0" w:color="auto"/>
            <w:left w:val="none" w:sz="0" w:space="0" w:color="auto"/>
            <w:bottom w:val="none" w:sz="0" w:space="0" w:color="auto"/>
            <w:right w:val="none" w:sz="0" w:space="0" w:color="auto"/>
          </w:divBdr>
        </w:div>
        <w:div w:id="1028332160">
          <w:marLeft w:val="0"/>
          <w:marRight w:val="0"/>
          <w:marTop w:val="0"/>
          <w:marBottom w:val="0"/>
          <w:divBdr>
            <w:top w:val="none" w:sz="0" w:space="0" w:color="auto"/>
            <w:left w:val="none" w:sz="0" w:space="0" w:color="auto"/>
            <w:bottom w:val="none" w:sz="0" w:space="0" w:color="auto"/>
            <w:right w:val="none" w:sz="0" w:space="0" w:color="auto"/>
          </w:divBdr>
        </w:div>
        <w:div w:id="1127966474">
          <w:marLeft w:val="0"/>
          <w:marRight w:val="0"/>
          <w:marTop w:val="0"/>
          <w:marBottom w:val="0"/>
          <w:divBdr>
            <w:top w:val="none" w:sz="0" w:space="0" w:color="auto"/>
            <w:left w:val="none" w:sz="0" w:space="0" w:color="auto"/>
            <w:bottom w:val="none" w:sz="0" w:space="0" w:color="auto"/>
            <w:right w:val="none" w:sz="0" w:space="0" w:color="auto"/>
          </w:divBdr>
        </w:div>
        <w:div w:id="562761037">
          <w:marLeft w:val="0"/>
          <w:marRight w:val="0"/>
          <w:marTop w:val="0"/>
          <w:marBottom w:val="0"/>
          <w:divBdr>
            <w:top w:val="none" w:sz="0" w:space="0" w:color="auto"/>
            <w:left w:val="none" w:sz="0" w:space="0" w:color="auto"/>
            <w:bottom w:val="none" w:sz="0" w:space="0" w:color="auto"/>
            <w:right w:val="none" w:sz="0" w:space="0" w:color="auto"/>
          </w:divBdr>
        </w:div>
        <w:div w:id="1474835838">
          <w:marLeft w:val="0"/>
          <w:marRight w:val="0"/>
          <w:marTop w:val="0"/>
          <w:marBottom w:val="0"/>
          <w:divBdr>
            <w:top w:val="none" w:sz="0" w:space="0" w:color="auto"/>
            <w:left w:val="none" w:sz="0" w:space="0" w:color="auto"/>
            <w:bottom w:val="none" w:sz="0" w:space="0" w:color="auto"/>
            <w:right w:val="none" w:sz="0" w:space="0" w:color="auto"/>
          </w:divBdr>
        </w:div>
        <w:div w:id="1107892349">
          <w:marLeft w:val="0"/>
          <w:marRight w:val="0"/>
          <w:marTop w:val="0"/>
          <w:marBottom w:val="0"/>
          <w:divBdr>
            <w:top w:val="none" w:sz="0" w:space="0" w:color="auto"/>
            <w:left w:val="none" w:sz="0" w:space="0" w:color="auto"/>
            <w:bottom w:val="none" w:sz="0" w:space="0" w:color="auto"/>
            <w:right w:val="none" w:sz="0" w:space="0" w:color="auto"/>
          </w:divBdr>
        </w:div>
        <w:div w:id="302277445">
          <w:marLeft w:val="0"/>
          <w:marRight w:val="0"/>
          <w:marTop w:val="0"/>
          <w:marBottom w:val="0"/>
          <w:divBdr>
            <w:top w:val="none" w:sz="0" w:space="0" w:color="auto"/>
            <w:left w:val="none" w:sz="0" w:space="0" w:color="auto"/>
            <w:bottom w:val="none" w:sz="0" w:space="0" w:color="auto"/>
            <w:right w:val="none" w:sz="0" w:space="0" w:color="auto"/>
          </w:divBdr>
        </w:div>
        <w:div w:id="1797606307">
          <w:marLeft w:val="0"/>
          <w:marRight w:val="0"/>
          <w:marTop w:val="0"/>
          <w:marBottom w:val="0"/>
          <w:divBdr>
            <w:top w:val="none" w:sz="0" w:space="0" w:color="auto"/>
            <w:left w:val="none" w:sz="0" w:space="0" w:color="auto"/>
            <w:bottom w:val="none" w:sz="0" w:space="0" w:color="auto"/>
            <w:right w:val="none" w:sz="0" w:space="0" w:color="auto"/>
          </w:divBdr>
        </w:div>
        <w:div w:id="1302073771">
          <w:marLeft w:val="0"/>
          <w:marRight w:val="0"/>
          <w:marTop w:val="0"/>
          <w:marBottom w:val="0"/>
          <w:divBdr>
            <w:top w:val="none" w:sz="0" w:space="0" w:color="auto"/>
            <w:left w:val="none" w:sz="0" w:space="0" w:color="auto"/>
            <w:bottom w:val="none" w:sz="0" w:space="0" w:color="auto"/>
            <w:right w:val="none" w:sz="0" w:space="0" w:color="auto"/>
          </w:divBdr>
        </w:div>
        <w:div w:id="1454330340">
          <w:marLeft w:val="0"/>
          <w:marRight w:val="0"/>
          <w:marTop w:val="0"/>
          <w:marBottom w:val="0"/>
          <w:divBdr>
            <w:top w:val="none" w:sz="0" w:space="0" w:color="auto"/>
            <w:left w:val="none" w:sz="0" w:space="0" w:color="auto"/>
            <w:bottom w:val="none" w:sz="0" w:space="0" w:color="auto"/>
            <w:right w:val="none" w:sz="0" w:space="0" w:color="auto"/>
          </w:divBdr>
        </w:div>
        <w:div w:id="884176377">
          <w:marLeft w:val="0"/>
          <w:marRight w:val="0"/>
          <w:marTop w:val="0"/>
          <w:marBottom w:val="0"/>
          <w:divBdr>
            <w:top w:val="none" w:sz="0" w:space="0" w:color="auto"/>
            <w:left w:val="none" w:sz="0" w:space="0" w:color="auto"/>
            <w:bottom w:val="none" w:sz="0" w:space="0" w:color="auto"/>
            <w:right w:val="none" w:sz="0" w:space="0" w:color="auto"/>
          </w:divBdr>
        </w:div>
        <w:div w:id="2099784587">
          <w:marLeft w:val="0"/>
          <w:marRight w:val="0"/>
          <w:marTop w:val="0"/>
          <w:marBottom w:val="0"/>
          <w:divBdr>
            <w:top w:val="none" w:sz="0" w:space="0" w:color="auto"/>
            <w:left w:val="none" w:sz="0" w:space="0" w:color="auto"/>
            <w:bottom w:val="none" w:sz="0" w:space="0" w:color="auto"/>
            <w:right w:val="none" w:sz="0" w:space="0" w:color="auto"/>
          </w:divBdr>
        </w:div>
        <w:div w:id="294411629">
          <w:marLeft w:val="0"/>
          <w:marRight w:val="0"/>
          <w:marTop w:val="0"/>
          <w:marBottom w:val="0"/>
          <w:divBdr>
            <w:top w:val="none" w:sz="0" w:space="0" w:color="auto"/>
            <w:left w:val="none" w:sz="0" w:space="0" w:color="auto"/>
            <w:bottom w:val="none" w:sz="0" w:space="0" w:color="auto"/>
            <w:right w:val="none" w:sz="0" w:space="0" w:color="auto"/>
          </w:divBdr>
        </w:div>
        <w:div w:id="1195923759">
          <w:marLeft w:val="0"/>
          <w:marRight w:val="0"/>
          <w:marTop w:val="0"/>
          <w:marBottom w:val="0"/>
          <w:divBdr>
            <w:top w:val="none" w:sz="0" w:space="0" w:color="auto"/>
            <w:left w:val="none" w:sz="0" w:space="0" w:color="auto"/>
            <w:bottom w:val="none" w:sz="0" w:space="0" w:color="auto"/>
            <w:right w:val="none" w:sz="0" w:space="0" w:color="auto"/>
          </w:divBdr>
        </w:div>
        <w:div w:id="108472649">
          <w:marLeft w:val="0"/>
          <w:marRight w:val="0"/>
          <w:marTop w:val="0"/>
          <w:marBottom w:val="0"/>
          <w:divBdr>
            <w:top w:val="none" w:sz="0" w:space="0" w:color="auto"/>
            <w:left w:val="none" w:sz="0" w:space="0" w:color="auto"/>
            <w:bottom w:val="none" w:sz="0" w:space="0" w:color="auto"/>
            <w:right w:val="none" w:sz="0" w:space="0" w:color="auto"/>
          </w:divBdr>
        </w:div>
        <w:div w:id="1601177725">
          <w:marLeft w:val="0"/>
          <w:marRight w:val="0"/>
          <w:marTop w:val="0"/>
          <w:marBottom w:val="0"/>
          <w:divBdr>
            <w:top w:val="none" w:sz="0" w:space="0" w:color="auto"/>
            <w:left w:val="none" w:sz="0" w:space="0" w:color="auto"/>
            <w:bottom w:val="none" w:sz="0" w:space="0" w:color="auto"/>
            <w:right w:val="none" w:sz="0" w:space="0" w:color="auto"/>
          </w:divBdr>
        </w:div>
        <w:div w:id="1086421109">
          <w:marLeft w:val="0"/>
          <w:marRight w:val="0"/>
          <w:marTop w:val="0"/>
          <w:marBottom w:val="0"/>
          <w:divBdr>
            <w:top w:val="none" w:sz="0" w:space="0" w:color="auto"/>
            <w:left w:val="none" w:sz="0" w:space="0" w:color="auto"/>
            <w:bottom w:val="none" w:sz="0" w:space="0" w:color="auto"/>
            <w:right w:val="none" w:sz="0" w:space="0" w:color="auto"/>
          </w:divBdr>
        </w:div>
        <w:div w:id="1472672720">
          <w:marLeft w:val="0"/>
          <w:marRight w:val="0"/>
          <w:marTop w:val="0"/>
          <w:marBottom w:val="0"/>
          <w:divBdr>
            <w:top w:val="none" w:sz="0" w:space="0" w:color="auto"/>
            <w:left w:val="none" w:sz="0" w:space="0" w:color="auto"/>
            <w:bottom w:val="none" w:sz="0" w:space="0" w:color="auto"/>
            <w:right w:val="none" w:sz="0" w:space="0" w:color="auto"/>
          </w:divBdr>
        </w:div>
        <w:div w:id="1039090333">
          <w:marLeft w:val="0"/>
          <w:marRight w:val="0"/>
          <w:marTop w:val="0"/>
          <w:marBottom w:val="0"/>
          <w:divBdr>
            <w:top w:val="none" w:sz="0" w:space="0" w:color="auto"/>
            <w:left w:val="none" w:sz="0" w:space="0" w:color="auto"/>
            <w:bottom w:val="none" w:sz="0" w:space="0" w:color="auto"/>
            <w:right w:val="none" w:sz="0" w:space="0" w:color="auto"/>
          </w:divBdr>
        </w:div>
        <w:div w:id="519658793">
          <w:marLeft w:val="0"/>
          <w:marRight w:val="0"/>
          <w:marTop w:val="0"/>
          <w:marBottom w:val="0"/>
          <w:divBdr>
            <w:top w:val="none" w:sz="0" w:space="0" w:color="auto"/>
            <w:left w:val="none" w:sz="0" w:space="0" w:color="auto"/>
            <w:bottom w:val="none" w:sz="0" w:space="0" w:color="auto"/>
            <w:right w:val="none" w:sz="0" w:space="0" w:color="auto"/>
          </w:divBdr>
        </w:div>
        <w:div w:id="602497861">
          <w:marLeft w:val="0"/>
          <w:marRight w:val="0"/>
          <w:marTop w:val="0"/>
          <w:marBottom w:val="0"/>
          <w:divBdr>
            <w:top w:val="none" w:sz="0" w:space="0" w:color="auto"/>
            <w:left w:val="none" w:sz="0" w:space="0" w:color="auto"/>
            <w:bottom w:val="none" w:sz="0" w:space="0" w:color="auto"/>
            <w:right w:val="none" w:sz="0" w:space="0" w:color="auto"/>
          </w:divBdr>
        </w:div>
        <w:div w:id="1896576619">
          <w:marLeft w:val="0"/>
          <w:marRight w:val="0"/>
          <w:marTop w:val="0"/>
          <w:marBottom w:val="0"/>
          <w:divBdr>
            <w:top w:val="none" w:sz="0" w:space="0" w:color="auto"/>
            <w:left w:val="none" w:sz="0" w:space="0" w:color="auto"/>
            <w:bottom w:val="none" w:sz="0" w:space="0" w:color="auto"/>
            <w:right w:val="none" w:sz="0" w:space="0" w:color="auto"/>
          </w:divBdr>
        </w:div>
        <w:div w:id="274870217">
          <w:marLeft w:val="0"/>
          <w:marRight w:val="0"/>
          <w:marTop w:val="0"/>
          <w:marBottom w:val="0"/>
          <w:divBdr>
            <w:top w:val="none" w:sz="0" w:space="0" w:color="auto"/>
            <w:left w:val="none" w:sz="0" w:space="0" w:color="auto"/>
            <w:bottom w:val="none" w:sz="0" w:space="0" w:color="auto"/>
            <w:right w:val="none" w:sz="0" w:space="0" w:color="auto"/>
          </w:divBdr>
        </w:div>
        <w:div w:id="147170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Orthhopedic Massage</dc:creator>
  <cp:lastModifiedBy>Rhonda McManus</cp:lastModifiedBy>
  <cp:revision>6</cp:revision>
  <cp:lastPrinted>2013-08-27T16:32:00Z</cp:lastPrinted>
  <dcterms:created xsi:type="dcterms:W3CDTF">2013-08-14T16:04:00Z</dcterms:created>
  <dcterms:modified xsi:type="dcterms:W3CDTF">2013-08-27T16:41:00Z</dcterms:modified>
</cp:coreProperties>
</file>